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2B5A" w14:textId="2BCCC713" w:rsidR="00AC7B5A" w:rsidRDefault="00AC7B5A" w:rsidP="00AC7B5A">
      <w:pPr>
        <w:pStyle w:val="Title"/>
      </w:pPr>
      <w:r>
        <w:t>Exemption from Scholarly Elective</w:t>
      </w:r>
    </w:p>
    <w:p w14:paraId="19244848" w14:textId="2944076A" w:rsidR="00766CA6" w:rsidRDefault="00AC7B5A" w:rsidP="00AC7B5A">
      <w:pPr>
        <w:pStyle w:val="BigSubtitle"/>
      </w:pPr>
      <w:r>
        <w:t>Application</w:t>
      </w:r>
    </w:p>
    <w:p w14:paraId="2E3085E7" w14:textId="77777777" w:rsidR="00D414DB" w:rsidRPr="00D414DB" w:rsidRDefault="005D7495" w:rsidP="00D414DB">
      <w:pPr>
        <w:pStyle w:val="LineGap"/>
      </w:pPr>
      <w:r w:rsidRPr="00E61330">
        <w:rPr>
          <w:noProof/>
        </w:rPr>
        <mc:AlternateContent>
          <mc:Choice Requires="wps">
            <w:drawing>
              <wp:anchor distT="0" distB="360045" distL="114300" distR="114300" simplePos="0" relativeHeight="251664384" behindDoc="0" locked="0" layoutInCell="1" allowOverlap="1" wp14:anchorId="3F11ECA2" wp14:editId="2DAFE95B">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E48F890"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" strokeweight="1pt">
                <v:stroke joinstyle="miter"/>
                <w10:wrap type="topAndBottom"/>
              </v:line>
            </w:pict>
          </mc:Fallback>
        </mc:AlternateContent>
      </w:r>
    </w:p>
    <w:p w14:paraId="0B7D3A27" w14:textId="4E9A54E8" w:rsidR="00AC7B5A" w:rsidRDefault="00AC7B5A" w:rsidP="00AC7B5A">
      <w:pPr>
        <w:pStyle w:val="Introductiontext"/>
        <w:rPr>
          <w:rFonts w:eastAsia="Times New Roman" w:cs="Times New Roman"/>
          <w:sz w:val="20"/>
          <w:szCs w:val="20"/>
        </w:rPr>
      </w:pPr>
      <w:bookmarkStart w:id="0" w:name="_Toc79416338"/>
      <w:r>
        <w:t>Please TYPE</w:t>
      </w:r>
      <w:bookmarkStart w:id="1" w:name="_Toc79415986"/>
      <w:bookmarkStart w:id="2" w:name="_Toc79416339"/>
      <w:bookmarkEnd w:id="0"/>
      <w:r>
        <w:br/>
      </w:r>
      <w:r w:rsidRPr="00AC7B5A">
        <w:rPr>
          <w:sz w:val="22"/>
        </w:rPr>
        <w:t>Trainees who have completed a formal higher research or non-research degree qualification in an area relevant to the subspecialty may be approved as meeting the requirement for satisfactory completion of the research project or non-research stream.  However, trainees to whom this applies will still be expected to be involved in ongoing research during training.</w:t>
      </w:r>
      <w:r>
        <w:rPr>
          <w:sz w:val="22"/>
        </w:rPr>
        <w:br/>
      </w:r>
      <w:r>
        <w:rPr>
          <w:sz w:val="22"/>
        </w:rPr>
        <w:br/>
      </w:r>
      <w:r w:rsidRPr="00AD77A9">
        <w:rPr>
          <w:rFonts w:eastAsia="Times New Roman" w:cs="Times New Roman"/>
          <w:b/>
          <w:sz w:val="20"/>
          <w:szCs w:val="20"/>
        </w:rPr>
        <w:t xml:space="preserve">This </w:t>
      </w:r>
      <w:r w:rsidRPr="00AD77A9">
        <w:rPr>
          <w:rFonts w:eastAsia="Times New Roman" w:cs="Times New Roman"/>
          <w:b/>
          <w:i/>
          <w:sz w:val="20"/>
          <w:szCs w:val="20"/>
        </w:rPr>
        <w:t xml:space="preserve">Application for Exemption from </w:t>
      </w:r>
      <w:r>
        <w:rPr>
          <w:rFonts w:eastAsia="Times New Roman" w:cs="Times New Roman"/>
          <w:b/>
          <w:i/>
          <w:sz w:val="20"/>
          <w:szCs w:val="20"/>
        </w:rPr>
        <w:t>Scholarly Elective</w:t>
      </w:r>
      <w:r w:rsidRPr="00AD77A9">
        <w:rPr>
          <w:rFonts w:eastAsia="Times New Roman" w:cs="Times New Roman"/>
          <w:b/>
          <w:i/>
          <w:sz w:val="20"/>
          <w:szCs w:val="20"/>
        </w:rPr>
        <w:t xml:space="preserve"> </w:t>
      </w:r>
      <w:r w:rsidRPr="00AD77A9">
        <w:rPr>
          <w:rFonts w:eastAsia="Times New Roman" w:cs="Times New Roman"/>
          <w:b/>
          <w:sz w:val="20"/>
          <w:szCs w:val="20"/>
        </w:rPr>
        <w:t xml:space="preserve">form must be completed and submitted </w:t>
      </w:r>
      <w:r>
        <w:rPr>
          <w:rFonts w:eastAsia="Times New Roman" w:cs="Times New Roman"/>
          <w:b/>
          <w:sz w:val="20"/>
          <w:szCs w:val="20"/>
        </w:rPr>
        <w:t xml:space="preserve">online </w:t>
      </w:r>
      <w:r w:rsidRPr="00AD77A9">
        <w:rPr>
          <w:rFonts w:eastAsia="Times New Roman" w:cs="Times New Roman"/>
          <w:b/>
          <w:sz w:val="20"/>
          <w:szCs w:val="20"/>
        </w:rPr>
        <w:t xml:space="preserve">with the </w:t>
      </w:r>
      <w:r w:rsidRPr="00AD77A9">
        <w:rPr>
          <w:rFonts w:eastAsia="Times New Roman" w:cs="Times New Roman"/>
          <w:b/>
          <w:i/>
          <w:sz w:val="20"/>
          <w:szCs w:val="20"/>
        </w:rPr>
        <w:t xml:space="preserve">Prospective Approval of Subspecialty Training </w:t>
      </w:r>
      <w:r>
        <w:rPr>
          <w:rFonts w:eastAsia="Times New Roman" w:cs="Times New Roman"/>
          <w:b/>
          <w:sz w:val="20"/>
          <w:szCs w:val="20"/>
        </w:rPr>
        <w:t>application for</w:t>
      </w:r>
      <w:r w:rsidRPr="00AD77A9">
        <w:rPr>
          <w:rFonts w:eastAsia="Times New Roman" w:cs="Times New Roman"/>
          <w:b/>
          <w:sz w:val="20"/>
          <w:szCs w:val="20"/>
        </w:rPr>
        <w:t xml:space="preserve"> the </w:t>
      </w:r>
      <w:r>
        <w:rPr>
          <w:rFonts w:eastAsia="Times New Roman" w:cs="Times New Roman"/>
          <w:b/>
          <w:sz w:val="20"/>
          <w:szCs w:val="20"/>
        </w:rPr>
        <w:t>first semester</w:t>
      </w:r>
      <w:r w:rsidRPr="00AD77A9">
        <w:rPr>
          <w:rFonts w:eastAsia="Times New Roman" w:cs="Times New Roman"/>
          <w:b/>
          <w:sz w:val="20"/>
          <w:szCs w:val="20"/>
        </w:rPr>
        <w:t xml:space="preserve"> of subspecialty training</w:t>
      </w:r>
      <w:r>
        <w:rPr>
          <w:rFonts w:eastAsia="Times New Roman" w:cs="Times New Roman"/>
          <w:b/>
          <w:sz w:val="20"/>
          <w:szCs w:val="20"/>
        </w:rPr>
        <w:t>.</w:t>
      </w:r>
      <w:r>
        <w:rPr>
          <w:rFonts w:eastAsia="Times New Roman" w:cs="Times New Roman"/>
          <w:b/>
          <w:sz w:val="20"/>
          <w:szCs w:val="20"/>
        </w:rPr>
        <w:br/>
      </w:r>
      <w:r>
        <w:rPr>
          <w:rFonts w:eastAsia="Times New Roman" w:cs="Times New Roman"/>
          <w:b/>
          <w:sz w:val="20"/>
          <w:szCs w:val="20"/>
        </w:rPr>
        <w:br/>
      </w:r>
      <w:r w:rsidRPr="00B33FC0">
        <w:rPr>
          <w:rFonts w:eastAsia="Times New Roman" w:cs="Times New Roman"/>
          <w:sz w:val="20"/>
          <w:szCs w:val="20"/>
        </w:rPr>
        <w:t>If the completed formal higher</w:t>
      </w:r>
      <w:r>
        <w:rPr>
          <w:rFonts w:eastAsia="Times New Roman" w:cs="Times New Roman"/>
          <w:sz w:val="20"/>
          <w:szCs w:val="20"/>
        </w:rPr>
        <w:t xml:space="preserve"> or non-research</w:t>
      </w:r>
      <w:r w:rsidRPr="00B33FC0">
        <w:rPr>
          <w:rFonts w:eastAsia="Times New Roman" w:cs="Times New Roman"/>
          <w:sz w:val="20"/>
          <w:szCs w:val="20"/>
        </w:rPr>
        <w:t xml:space="preserve"> research degree qualification is approved by the relevant subspecialty committee, trainees will be required to show evidence of involvement in ongoing research in their Training Assessment Record (TAR) which are submitted every six months.</w:t>
      </w:r>
      <w:r>
        <w:rPr>
          <w:rFonts w:eastAsia="Times New Roman" w:cs="Times New Roman"/>
          <w:sz w:val="20"/>
          <w:szCs w:val="20"/>
        </w:rPr>
        <w:br/>
      </w:r>
      <w:r>
        <w:rPr>
          <w:rFonts w:eastAsia="Times New Roman" w:cs="Times New Roman"/>
          <w:sz w:val="20"/>
          <w:szCs w:val="20"/>
        </w:rPr>
        <w:br/>
      </w:r>
      <w:r w:rsidRPr="00B33FC0">
        <w:rPr>
          <w:rFonts w:eastAsia="Times New Roman" w:cs="Times New Roman"/>
          <w:sz w:val="20"/>
          <w:szCs w:val="20"/>
        </w:rPr>
        <w:t>If the research</w:t>
      </w:r>
      <w:r>
        <w:rPr>
          <w:rFonts w:eastAsia="Times New Roman" w:cs="Times New Roman"/>
          <w:sz w:val="20"/>
          <w:szCs w:val="20"/>
        </w:rPr>
        <w:t xml:space="preserve"> or non-research</w:t>
      </w:r>
      <w:r w:rsidRPr="00B33FC0">
        <w:rPr>
          <w:rFonts w:eastAsia="Times New Roman" w:cs="Times New Roman"/>
          <w:sz w:val="20"/>
          <w:szCs w:val="20"/>
        </w:rPr>
        <w:t xml:space="preserve"> degree</w:t>
      </w:r>
      <w:r>
        <w:rPr>
          <w:rFonts w:eastAsia="Times New Roman" w:cs="Times New Roman"/>
          <w:sz w:val="20"/>
          <w:szCs w:val="20"/>
        </w:rPr>
        <w:t xml:space="preserve"> qualification</w:t>
      </w:r>
      <w:r w:rsidRPr="00B33FC0">
        <w:rPr>
          <w:rFonts w:eastAsia="Times New Roman" w:cs="Times New Roman"/>
          <w:sz w:val="20"/>
          <w:szCs w:val="20"/>
        </w:rPr>
        <w:t xml:space="preserve"> is not approved by the committee, trainees are required to undertake and submit a research project </w:t>
      </w:r>
      <w:r>
        <w:rPr>
          <w:rFonts w:eastAsia="Times New Roman" w:cs="Times New Roman"/>
          <w:sz w:val="20"/>
          <w:szCs w:val="20"/>
        </w:rPr>
        <w:t>or non-research</w:t>
      </w:r>
      <w:r w:rsidRPr="00B33FC0">
        <w:rPr>
          <w:rFonts w:eastAsia="Times New Roman" w:cs="Times New Roman"/>
          <w:sz w:val="20"/>
          <w:szCs w:val="20"/>
        </w:rPr>
        <w:t xml:space="preserve"> </w:t>
      </w:r>
      <w:r>
        <w:rPr>
          <w:rFonts w:eastAsia="Times New Roman" w:cs="Times New Roman"/>
          <w:sz w:val="20"/>
          <w:szCs w:val="20"/>
        </w:rPr>
        <w:t xml:space="preserve">streams </w:t>
      </w:r>
      <w:r w:rsidRPr="00B33FC0">
        <w:rPr>
          <w:rFonts w:eastAsia="Times New Roman" w:cs="Times New Roman"/>
          <w:sz w:val="20"/>
          <w:szCs w:val="20"/>
        </w:rPr>
        <w:t xml:space="preserve">as part of their assessment, details of which can be found in the relevant subspecialty training handbook.  </w:t>
      </w:r>
      <w:r>
        <w:rPr>
          <w:rFonts w:eastAsia="Times New Roman" w:cs="Times New Roman"/>
          <w:sz w:val="20"/>
          <w:szCs w:val="20"/>
        </w:rPr>
        <w:t xml:space="preserve">These trainees must complete a </w:t>
      </w:r>
      <w:r w:rsidRPr="00F529CA">
        <w:rPr>
          <w:rFonts w:eastAsia="Times New Roman" w:cs="Times New Roman"/>
          <w:i/>
          <w:sz w:val="20"/>
          <w:szCs w:val="20"/>
        </w:rPr>
        <w:t xml:space="preserve">Prospective Approval </w:t>
      </w:r>
      <w:r w:rsidRPr="00B33FC0">
        <w:rPr>
          <w:rFonts w:eastAsia="Times New Roman" w:cs="Times New Roman"/>
          <w:i/>
          <w:sz w:val="20"/>
          <w:szCs w:val="20"/>
        </w:rPr>
        <w:t xml:space="preserve">of </w:t>
      </w:r>
      <w:r>
        <w:rPr>
          <w:rFonts w:eastAsia="Times New Roman" w:cs="Times New Roman"/>
          <w:i/>
          <w:sz w:val="20"/>
          <w:szCs w:val="20"/>
        </w:rPr>
        <w:t>Scholarly Elective</w:t>
      </w:r>
      <w:r w:rsidRPr="00B33FC0">
        <w:rPr>
          <w:rFonts w:eastAsia="Times New Roman" w:cs="Times New Roman"/>
          <w:i/>
          <w:sz w:val="20"/>
          <w:szCs w:val="20"/>
        </w:rPr>
        <w:t xml:space="preserve"> Proposal and Timeline </w:t>
      </w:r>
      <w:r w:rsidRPr="00B33FC0">
        <w:rPr>
          <w:rFonts w:eastAsia="Times New Roman" w:cs="Times New Roman"/>
          <w:sz w:val="20"/>
          <w:szCs w:val="20"/>
        </w:rPr>
        <w:t>application form.</w:t>
      </w:r>
    </w:p>
    <w:bookmarkEnd w:id="1"/>
    <w:bookmarkEnd w:id="2"/>
    <w:p w14:paraId="6B02C6EE" w14:textId="2B06215E" w:rsidR="00AC7B5A" w:rsidRDefault="00AC7B5A" w:rsidP="00AC7B5A">
      <w:pPr>
        <w:pStyle w:val="Heading1NoNumbering"/>
      </w:pPr>
      <w:r>
        <w:t>Trainee Details</w:t>
      </w:r>
      <w:r>
        <w:br/>
      </w:r>
    </w:p>
    <w:tbl>
      <w:tblPr>
        <w:tblStyle w:val="TextFieldStyleD"/>
        <w:tblW w:w="9845" w:type="dxa"/>
        <w:tblLook w:val="0680" w:firstRow="0" w:lastRow="0" w:firstColumn="1" w:lastColumn="0" w:noHBand="1" w:noVBand="1"/>
      </w:tblPr>
      <w:tblGrid>
        <w:gridCol w:w="1701"/>
        <w:gridCol w:w="2977"/>
        <w:gridCol w:w="1701"/>
        <w:gridCol w:w="3466"/>
      </w:tblGrid>
      <w:tr w:rsidR="00AC7B5A" w14:paraId="50949E89" w14:textId="323AE970" w:rsidTr="00AC7B5A">
        <w:trPr>
          <w:trHeight w:val="418"/>
        </w:trPr>
        <w:tc>
          <w:tcPr>
            <w:cnfStyle w:val="001000000000" w:firstRow="0" w:lastRow="0" w:firstColumn="1" w:lastColumn="0" w:oddVBand="0" w:evenVBand="0" w:oddHBand="0" w:evenHBand="0" w:firstRowFirstColumn="0" w:firstRowLastColumn="0" w:lastRowFirstColumn="0" w:lastRowLastColumn="0"/>
            <w:tcW w:w="1701" w:type="dxa"/>
          </w:tcPr>
          <w:p w14:paraId="70ABAA98" w14:textId="6A770B77" w:rsidR="00AC7B5A" w:rsidRPr="00AC7B5A" w:rsidRDefault="00AC7B5A" w:rsidP="002E71EB">
            <w:pPr>
              <w:rPr>
                <w:sz w:val="20"/>
                <w:szCs w:val="20"/>
              </w:rPr>
            </w:pPr>
            <w:bookmarkStart w:id="3" w:name="_Toc79416340"/>
            <w:r w:rsidRPr="00AC7B5A">
              <w:rPr>
                <w:sz w:val="20"/>
                <w:szCs w:val="20"/>
              </w:rPr>
              <w:t>Family Name</w:t>
            </w:r>
          </w:p>
        </w:tc>
        <w:tc>
          <w:tcPr>
            <w:tcW w:w="2977" w:type="dxa"/>
          </w:tcPr>
          <w:p w14:paraId="04BC8DB2" w14:textId="61C48AAF" w:rsidR="00AC7B5A" w:rsidRPr="00AC7B5A" w:rsidRDefault="00AC7B5A" w:rsidP="002E71EB">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shd w:val="clear" w:color="auto" w:fill="EAEAEA"/>
          </w:tcPr>
          <w:p w14:paraId="353A7314" w14:textId="36635092" w:rsidR="00AC7B5A" w:rsidRPr="00AC7B5A" w:rsidRDefault="00AC7B5A" w:rsidP="002E71EB">
            <w:pPr>
              <w:cnfStyle w:val="000000000000" w:firstRow="0" w:lastRow="0" w:firstColumn="0" w:lastColumn="0" w:oddVBand="0" w:evenVBand="0" w:oddHBand="0" w:evenHBand="0" w:firstRowFirstColumn="0" w:firstRowLastColumn="0" w:lastRowFirstColumn="0" w:lastRowLastColumn="0"/>
              <w:rPr>
                <w:sz w:val="20"/>
                <w:szCs w:val="20"/>
              </w:rPr>
            </w:pPr>
            <w:r w:rsidRPr="00AC7B5A">
              <w:rPr>
                <w:sz w:val="20"/>
                <w:szCs w:val="20"/>
              </w:rPr>
              <w:t>ID</w:t>
            </w:r>
          </w:p>
        </w:tc>
        <w:tc>
          <w:tcPr>
            <w:tcW w:w="3466" w:type="dxa"/>
          </w:tcPr>
          <w:p w14:paraId="191A2BCE" w14:textId="77777777" w:rsidR="00AC7B5A" w:rsidRPr="00AB421E" w:rsidRDefault="00AC7B5A" w:rsidP="002E71EB">
            <w:pPr>
              <w:cnfStyle w:val="000000000000" w:firstRow="0" w:lastRow="0" w:firstColumn="0" w:lastColumn="0" w:oddVBand="0" w:evenVBand="0" w:oddHBand="0" w:evenHBand="0" w:firstRowFirstColumn="0" w:firstRowLastColumn="0" w:lastRowFirstColumn="0" w:lastRowLastColumn="0"/>
            </w:pPr>
          </w:p>
        </w:tc>
      </w:tr>
      <w:tr w:rsidR="00AC7B5A" w14:paraId="56DAE7FA" w14:textId="1C0F4791" w:rsidTr="00AC7B5A">
        <w:trPr>
          <w:trHeight w:val="453"/>
        </w:trPr>
        <w:tc>
          <w:tcPr>
            <w:cnfStyle w:val="001000000000" w:firstRow="0" w:lastRow="0" w:firstColumn="1" w:lastColumn="0" w:oddVBand="0" w:evenVBand="0" w:oddHBand="0" w:evenHBand="0" w:firstRowFirstColumn="0" w:firstRowLastColumn="0" w:lastRowFirstColumn="0" w:lastRowLastColumn="0"/>
            <w:tcW w:w="1701" w:type="dxa"/>
          </w:tcPr>
          <w:p w14:paraId="7092C270" w14:textId="0E04038C" w:rsidR="00AC7B5A" w:rsidRPr="00AC7B5A" w:rsidRDefault="00AC7B5A" w:rsidP="002E71EB">
            <w:pPr>
              <w:rPr>
                <w:sz w:val="20"/>
                <w:szCs w:val="20"/>
              </w:rPr>
            </w:pPr>
            <w:r w:rsidRPr="00AC7B5A">
              <w:rPr>
                <w:sz w:val="20"/>
                <w:szCs w:val="20"/>
              </w:rPr>
              <w:t>Given Names</w:t>
            </w:r>
          </w:p>
        </w:tc>
        <w:tc>
          <w:tcPr>
            <w:tcW w:w="2977" w:type="dxa"/>
          </w:tcPr>
          <w:p w14:paraId="493A2644" w14:textId="1B4EC943" w:rsidR="00AC7B5A" w:rsidRPr="00AC7B5A" w:rsidRDefault="00AC7B5A" w:rsidP="002E71EB">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shd w:val="clear" w:color="auto" w:fill="EAEAEA"/>
          </w:tcPr>
          <w:p w14:paraId="0489EEE3" w14:textId="4DCA4148" w:rsidR="00AC7B5A" w:rsidRPr="00AC7B5A" w:rsidRDefault="00AC7B5A" w:rsidP="002E71EB">
            <w:pPr>
              <w:cnfStyle w:val="000000000000" w:firstRow="0" w:lastRow="0" w:firstColumn="0" w:lastColumn="0" w:oddVBand="0" w:evenVBand="0" w:oddHBand="0" w:evenHBand="0" w:firstRowFirstColumn="0" w:firstRowLastColumn="0" w:lastRowFirstColumn="0" w:lastRowLastColumn="0"/>
              <w:rPr>
                <w:sz w:val="20"/>
                <w:szCs w:val="20"/>
              </w:rPr>
            </w:pPr>
            <w:r w:rsidRPr="00AC7B5A">
              <w:rPr>
                <w:sz w:val="20"/>
                <w:szCs w:val="20"/>
              </w:rPr>
              <w:t>Subspecialty Training Program</w:t>
            </w:r>
          </w:p>
        </w:tc>
        <w:tc>
          <w:tcPr>
            <w:tcW w:w="3466" w:type="dxa"/>
          </w:tcPr>
          <w:p w14:paraId="11395554" w14:textId="77777777" w:rsidR="00AC7B5A" w:rsidRPr="00AB421E" w:rsidRDefault="00AC7B5A" w:rsidP="002E71EB">
            <w:pPr>
              <w:cnfStyle w:val="000000000000" w:firstRow="0" w:lastRow="0" w:firstColumn="0" w:lastColumn="0" w:oddVBand="0" w:evenVBand="0" w:oddHBand="0" w:evenHBand="0" w:firstRowFirstColumn="0" w:firstRowLastColumn="0" w:lastRowFirstColumn="0" w:lastRowLastColumn="0"/>
            </w:pPr>
          </w:p>
        </w:tc>
      </w:tr>
    </w:tbl>
    <w:p w14:paraId="6D77E91A" w14:textId="77777777" w:rsidR="00AC7B5A" w:rsidRDefault="00AC7B5A" w:rsidP="00690573">
      <w:pPr>
        <w:pStyle w:val="Heading3NoNumbering"/>
      </w:pPr>
    </w:p>
    <w:bookmarkEnd w:id="3"/>
    <w:p w14:paraId="3FF06B5C" w14:textId="472A4FB1" w:rsidR="00690573" w:rsidRPr="00AC7B5A" w:rsidRDefault="00AC7B5A" w:rsidP="00AC7B5A">
      <w:pPr>
        <w:pStyle w:val="Heading1NoNumbering"/>
        <w:rPr>
          <w:sz w:val="24"/>
          <w:szCs w:val="24"/>
        </w:rPr>
      </w:pPr>
      <w:r w:rsidRPr="00AC7B5A">
        <w:t xml:space="preserve">Scholarly Elective Exemption Application From: </w:t>
      </w:r>
      <w:r w:rsidRPr="00AC7B5A">
        <w:rPr>
          <w:sz w:val="24"/>
          <w:szCs w:val="24"/>
        </w:rPr>
        <w:t>(Chose One Only)</w:t>
      </w:r>
    </w:p>
    <w:p w14:paraId="612A9B38" w14:textId="77777777" w:rsidR="00AC7B5A" w:rsidRDefault="00AC7B5A" w:rsidP="00690573"/>
    <w:p w14:paraId="05537561" w14:textId="4F769F38" w:rsidR="00690573" w:rsidRDefault="00C17FBD" w:rsidP="00690573">
      <w:sdt>
        <w:sdtPr>
          <w:id w:val="1885826447"/>
          <w14:checkbox>
            <w14:checked w14:val="0"/>
            <w14:checkedState w14:val="2612" w14:font="MS Gothic"/>
            <w14:uncheckedState w14:val="2610" w14:font="MS Gothic"/>
          </w14:checkbox>
        </w:sdtPr>
        <w:sdtEndPr/>
        <w:sdtContent>
          <w:r w:rsidR="00404182">
            <w:rPr>
              <w:rFonts w:ascii="MS Gothic" w:eastAsia="MS Gothic" w:hAnsi="MS Gothic" w:hint="eastAsia"/>
            </w:rPr>
            <w:t>☐</w:t>
          </w:r>
        </w:sdtContent>
      </w:sdt>
      <w:r w:rsidR="00AC7B5A">
        <w:tab/>
      </w:r>
      <w:r w:rsidR="00404182">
        <w:rPr>
          <w:rFonts w:eastAsia="Times New Roman" w:cs="Times New Roman"/>
          <w:sz w:val="20"/>
          <w:szCs w:val="20"/>
        </w:rPr>
        <w:t xml:space="preserve">RESEARCH STREAM (PAGE 2) </w:t>
      </w:r>
      <w:r w:rsidR="00404182" w:rsidRPr="00404182">
        <w:rPr>
          <w:rFonts w:eastAsia="Times New Roman" w:cs="Times New Roman"/>
          <w:b/>
          <w:bCs/>
          <w:sz w:val="20"/>
          <w:szCs w:val="20"/>
        </w:rPr>
        <w:t xml:space="preserve">all </w:t>
      </w:r>
      <w:r w:rsidR="00F65094">
        <w:rPr>
          <w:rFonts w:eastAsia="Times New Roman" w:cs="Times New Roman"/>
          <w:b/>
          <w:bCs/>
          <w:sz w:val="20"/>
          <w:szCs w:val="20"/>
        </w:rPr>
        <w:t>S</w:t>
      </w:r>
      <w:r w:rsidR="00404182" w:rsidRPr="00404182">
        <w:rPr>
          <w:rFonts w:eastAsia="Times New Roman" w:cs="Times New Roman"/>
          <w:b/>
          <w:bCs/>
          <w:sz w:val="20"/>
          <w:szCs w:val="20"/>
        </w:rPr>
        <w:t xml:space="preserve">ubspecialty </w:t>
      </w:r>
      <w:r w:rsidR="00F65094">
        <w:rPr>
          <w:rFonts w:eastAsia="Times New Roman" w:cs="Times New Roman"/>
          <w:b/>
          <w:bCs/>
          <w:sz w:val="20"/>
          <w:szCs w:val="20"/>
        </w:rPr>
        <w:t>T</w:t>
      </w:r>
      <w:r w:rsidR="00404182" w:rsidRPr="00404182">
        <w:rPr>
          <w:rFonts w:eastAsia="Times New Roman" w:cs="Times New Roman"/>
          <w:b/>
          <w:bCs/>
          <w:sz w:val="20"/>
          <w:szCs w:val="20"/>
        </w:rPr>
        <w:t xml:space="preserve">raining </w:t>
      </w:r>
      <w:r w:rsidR="00F65094">
        <w:rPr>
          <w:rFonts w:eastAsia="Times New Roman" w:cs="Times New Roman"/>
          <w:b/>
          <w:bCs/>
          <w:sz w:val="20"/>
          <w:szCs w:val="20"/>
        </w:rPr>
        <w:t>P</w:t>
      </w:r>
      <w:r w:rsidR="00404182" w:rsidRPr="00404182">
        <w:rPr>
          <w:rFonts w:eastAsia="Times New Roman" w:cs="Times New Roman"/>
          <w:b/>
          <w:bCs/>
          <w:sz w:val="20"/>
          <w:szCs w:val="20"/>
        </w:rPr>
        <w:t>rograms</w:t>
      </w:r>
    </w:p>
    <w:p w14:paraId="6DCAAC41" w14:textId="320FF038" w:rsidR="00690573" w:rsidRDefault="00404182" w:rsidP="00690573">
      <w:r>
        <w:tab/>
      </w:r>
    </w:p>
    <w:p w14:paraId="7DCAF155" w14:textId="0BDE3083" w:rsidR="00404182" w:rsidRPr="00404182" w:rsidRDefault="00C17FBD" w:rsidP="00404182">
      <w:pPr>
        <w:rPr>
          <w:rFonts w:eastAsia="Times New Roman" w:cs="Times New Roman"/>
          <w:b/>
          <w:bCs/>
          <w:sz w:val="20"/>
          <w:szCs w:val="20"/>
        </w:rPr>
      </w:pPr>
      <w:sdt>
        <w:sdtPr>
          <w:rPr>
            <w:rFonts w:eastAsia="Times New Roman" w:cs="Times New Roman"/>
            <w:sz w:val="20"/>
            <w:szCs w:val="20"/>
          </w:rPr>
          <w:id w:val="642324358"/>
          <w14:checkbox>
            <w14:checked w14:val="0"/>
            <w14:checkedState w14:val="2612" w14:font="MS Gothic"/>
            <w14:uncheckedState w14:val="2610" w14:font="MS Gothic"/>
          </w14:checkbox>
        </w:sdtPr>
        <w:sdtEndPr/>
        <w:sdtContent>
          <w:r w:rsidR="00404182">
            <w:rPr>
              <w:rFonts w:ascii="MS Gothic" w:eastAsia="MS Gothic" w:hAnsi="MS Gothic" w:cs="Times New Roman" w:hint="eastAsia"/>
              <w:sz w:val="20"/>
              <w:szCs w:val="20"/>
            </w:rPr>
            <w:t>☐</w:t>
          </w:r>
        </w:sdtContent>
      </w:sdt>
      <w:r w:rsidR="00404182">
        <w:rPr>
          <w:rFonts w:eastAsia="Times New Roman" w:cs="Times New Roman"/>
          <w:sz w:val="20"/>
          <w:szCs w:val="20"/>
        </w:rPr>
        <w:tab/>
        <w:t xml:space="preserve">NON-RESEARCH STREAM (page 3) </w:t>
      </w:r>
      <w:r w:rsidR="00404182" w:rsidRPr="00404182">
        <w:rPr>
          <w:rFonts w:eastAsia="Times New Roman" w:cs="Times New Roman"/>
          <w:b/>
          <w:bCs/>
          <w:sz w:val="20"/>
          <w:szCs w:val="20"/>
        </w:rPr>
        <w:t>CMFM</w:t>
      </w:r>
      <w:r w:rsidR="00F65094">
        <w:rPr>
          <w:rFonts w:eastAsia="Times New Roman" w:cs="Times New Roman"/>
          <w:b/>
          <w:bCs/>
          <w:sz w:val="20"/>
          <w:szCs w:val="20"/>
        </w:rPr>
        <w:t>, COGU &amp; CREI</w:t>
      </w:r>
      <w:r w:rsidR="00404182" w:rsidRPr="00404182">
        <w:rPr>
          <w:rFonts w:eastAsia="Times New Roman" w:cs="Times New Roman"/>
          <w:b/>
          <w:bCs/>
          <w:sz w:val="20"/>
          <w:szCs w:val="20"/>
        </w:rPr>
        <w:t xml:space="preserve"> only</w:t>
      </w:r>
    </w:p>
    <w:p w14:paraId="287F69B0" w14:textId="1244B5C0" w:rsidR="00404182" w:rsidRDefault="00404182" w:rsidP="00690573"/>
    <w:p w14:paraId="1B97FB02" w14:textId="77777777" w:rsidR="00404182" w:rsidRPr="00404182" w:rsidRDefault="00404182" w:rsidP="00404182">
      <w:pPr>
        <w:autoSpaceDE w:val="0"/>
        <w:autoSpaceDN w:val="0"/>
        <w:spacing w:line="240" w:lineRule="auto"/>
        <w:ind w:left="142"/>
        <w:rPr>
          <w:b/>
          <w:sz w:val="20"/>
          <w:szCs w:val="20"/>
          <w:lang w:val="en-US"/>
        </w:rPr>
      </w:pPr>
      <w:r w:rsidRPr="00404182">
        <w:rPr>
          <w:rFonts w:eastAsia="Times New Roman" w:cs="Times New Roman"/>
          <w:b/>
          <w:sz w:val="20"/>
          <w:szCs w:val="20"/>
        </w:rPr>
        <w:t xml:space="preserve">Submit this Exemption from Scholarly Elective Application with the </w:t>
      </w:r>
      <w:r w:rsidRPr="00404182">
        <w:rPr>
          <w:rFonts w:eastAsia="Times New Roman" w:cs="Times New Roman"/>
          <w:b/>
          <w:i/>
          <w:sz w:val="20"/>
          <w:szCs w:val="20"/>
        </w:rPr>
        <w:t xml:space="preserve">Prospective Approval of Subspecialty Training </w:t>
      </w:r>
      <w:r w:rsidRPr="00404182">
        <w:rPr>
          <w:rFonts w:eastAsia="Times New Roman" w:cs="Times New Roman"/>
          <w:b/>
          <w:sz w:val="20"/>
          <w:szCs w:val="20"/>
        </w:rPr>
        <w:t>application for the first semester of subspecialty training.</w:t>
      </w:r>
    </w:p>
    <w:p w14:paraId="70FD2FBC" w14:textId="3C1D26D9" w:rsidR="00404182" w:rsidRDefault="00404182" w:rsidP="00690573"/>
    <w:p w14:paraId="45682DDF" w14:textId="217F2CEC" w:rsidR="00404182" w:rsidRDefault="00404182" w:rsidP="00690573"/>
    <w:p w14:paraId="133F254A" w14:textId="45ADEBCB" w:rsidR="00690573" w:rsidRDefault="00404182" w:rsidP="00690573">
      <w:pPr>
        <w:pStyle w:val="Heading1NoNumbering"/>
      </w:pPr>
      <w:r>
        <w:lastRenderedPageBreak/>
        <w:t>Research Stream</w:t>
      </w:r>
    </w:p>
    <w:p w14:paraId="11EC24A4" w14:textId="32709480" w:rsidR="00404182" w:rsidRDefault="00404182" w:rsidP="00690573"/>
    <w:p w14:paraId="50BCC8CD" w14:textId="23FDCF57" w:rsidR="00690573" w:rsidRDefault="00404182" w:rsidP="00404182">
      <w:r>
        <w:rPr>
          <w:noProof/>
        </w:rPr>
        <mc:AlternateContent>
          <mc:Choice Requires="wps">
            <w:drawing>
              <wp:anchor distT="45720" distB="45720" distL="114300" distR="114300" simplePos="0" relativeHeight="251666432" behindDoc="0" locked="0" layoutInCell="1" allowOverlap="1" wp14:anchorId="01875C77" wp14:editId="1E13B2EC">
                <wp:simplePos x="0" y="0"/>
                <wp:positionH relativeFrom="margin">
                  <wp:align>right</wp:align>
                </wp:positionH>
                <wp:positionV relativeFrom="paragraph">
                  <wp:posOffset>238125</wp:posOffset>
                </wp:positionV>
                <wp:extent cx="6177280" cy="6477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47700"/>
                        </a:xfrm>
                        <a:prstGeom prst="rect">
                          <a:avLst/>
                        </a:prstGeom>
                        <a:solidFill>
                          <a:schemeClr val="bg1">
                            <a:lumMod val="95000"/>
                          </a:schemeClr>
                        </a:solidFill>
                        <a:ln w="9525">
                          <a:solidFill>
                            <a:schemeClr val="bg1"/>
                          </a:solidFill>
                          <a:miter lim="800000"/>
                          <a:headEnd/>
                          <a:tailEnd/>
                        </a:ln>
                      </wps:spPr>
                      <wps:txbx>
                        <w:txbxContent>
                          <w:p w14:paraId="6006BB96" w14:textId="52AE6671" w:rsidR="00404182" w:rsidRDefault="00404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75C77" id="_x0000_t202" coordsize="21600,21600" o:spt="202" path="m,l,21600r21600,l21600,xe">
                <v:stroke joinstyle="miter"/>
                <v:path gradientshapeok="t" o:connecttype="rect"/>
              </v:shapetype>
              <v:shape id="Text Box 2" o:spid="_x0000_s1026" type="#_x0000_t202" style="position:absolute;margin-left:435.2pt;margin-top:18.75pt;width:486.4pt;height:5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" fillcolor="#f2f2f2 [3052]" strokecolor="white [3212]">
                <v:textbox>
                  <w:txbxContent>
                    <w:p w14:paraId="6006BB96" w14:textId="52AE6671" w:rsidR="00404182" w:rsidRDefault="00404182"/>
                  </w:txbxContent>
                </v:textbox>
                <w10:wrap type="square" anchorx="margin"/>
              </v:shape>
            </w:pict>
          </mc:Fallback>
        </mc:AlternateContent>
      </w:r>
      <w:r>
        <w:t>Full title of Higher Research Degree completed:</w:t>
      </w:r>
    </w:p>
    <w:p w14:paraId="299BD299" w14:textId="29A23D1A" w:rsidR="00404182" w:rsidRDefault="00404182" w:rsidP="00404182">
      <w:pPr>
        <w:tabs>
          <w:tab w:val="left" w:pos="1050"/>
        </w:tabs>
      </w:pPr>
      <w:r>
        <w:rPr>
          <w:noProof/>
        </w:rPr>
        <mc:AlternateContent>
          <mc:Choice Requires="wps">
            <w:drawing>
              <wp:anchor distT="45720" distB="45720" distL="114300" distR="114300" simplePos="0" relativeHeight="251668480" behindDoc="0" locked="0" layoutInCell="1" allowOverlap="1" wp14:anchorId="4172FE14" wp14:editId="655B3E03">
                <wp:simplePos x="0" y="0"/>
                <wp:positionH relativeFrom="margin">
                  <wp:align>right</wp:align>
                </wp:positionH>
                <wp:positionV relativeFrom="paragraph">
                  <wp:posOffset>1168400</wp:posOffset>
                </wp:positionV>
                <wp:extent cx="6177280" cy="64770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47700"/>
                        </a:xfrm>
                        <a:prstGeom prst="rect">
                          <a:avLst/>
                        </a:prstGeom>
                        <a:solidFill>
                          <a:schemeClr val="bg1">
                            <a:lumMod val="95000"/>
                          </a:schemeClr>
                        </a:solidFill>
                        <a:ln w="9525">
                          <a:solidFill>
                            <a:schemeClr val="bg1"/>
                          </a:solidFill>
                          <a:miter lim="800000"/>
                          <a:headEnd/>
                          <a:tailEnd/>
                        </a:ln>
                      </wps:spPr>
                      <wps:txbx>
                        <w:txbxContent>
                          <w:p w14:paraId="7640B3D2" w14:textId="77777777" w:rsidR="00404182" w:rsidRDefault="00404182" w:rsidP="00404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FE14" id="_x0000_s1027" type="#_x0000_t202" style="position:absolute;margin-left:435.2pt;margin-top:92pt;width:486.4pt;height:51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" fillcolor="#f2f2f2 [3052]" strokecolor="white [3212]">
                <v:textbox>
                  <w:txbxContent>
                    <w:p w14:paraId="7640B3D2" w14:textId="77777777" w:rsidR="00404182" w:rsidRDefault="00404182" w:rsidP="00404182"/>
                  </w:txbxContent>
                </v:textbox>
                <w10:wrap type="square" anchorx="margin"/>
              </v:shape>
            </w:pict>
          </mc:Fallback>
        </mc:AlternateContent>
      </w:r>
    </w:p>
    <w:p w14:paraId="59C6B1E5" w14:textId="014C6CB9" w:rsidR="00404182" w:rsidRDefault="00404182" w:rsidP="00404182">
      <w:r>
        <w:t xml:space="preserve">Dates when Degree was commenced and completed: </w:t>
      </w:r>
    </w:p>
    <w:p w14:paraId="2C3CAE36" w14:textId="7D8D94BF" w:rsidR="00404182" w:rsidRPr="00404182" w:rsidRDefault="00404182" w:rsidP="00404182">
      <w:pPr>
        <w:tabs>
          <w:tab w:val="left" w:pos="1050"/>
        </w:tabs>
      </w:pPr>
      <w:r>
        <w:rPr>
          <w:noProof/>
        </w:rPr>
        <mc:AlternateContent>
          <mc:Choice Requires="wps">
            <w:drawing>
              <wp:anchor distT="45720" distB="45720" distL="114300" distR="114300" simplePos="0" relativeHeight="251670528" behindDoc="0" locked="0" layoutInCell="1" allowOverlap="1" wp14:anchorId="74A301A2" wp14:editId="7D8188DD">
                <wp:simplePos x="0" y="0"/>
                <wp:positionH relativeFrom="margin">
                  <wp:posOffset>7620</wp:posOffset>
                </wp:positionH>
                <wp:positionV relativeFrom="paragraph">
                  <wp:posOffset>1157605</wp:posOffset>
                </wp:positionV>
                <wp:extent cx="6177280" cy="647700"/>
                <wp:effectExtent l="0" t="0" r="139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47700"/>
                        </a:xfrm>
                        <a:prstGeom prst="rect">
                          <a:avLst/>
                        </a:prstGeom>
                        <a:solidFill>
                          <a:schemeClr val="bg1">
                            <a:lumMod val="95000"/>
                          </a:schemeClr>
                        </a:solidFill>
                        <a:ln w="9525">
                          <a:solidFill>
                            <a:schemeClr val="bg1"/>
                          </a:solidFill>
                          <a:miter lim="800000"/>
                          <a:headEnd/>
                          <a:tailEnd/>
                        </a:ln>
                      </wps:spPr>
                      <wps:txbx>
                        <w:txbxContent>
                          <w:p w14:paraId="3829049D" w14:textId="77777777" w:rsidR="00404182" w:rsidRDefault="00404182" w:rsidP="00404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301A2" id="_x0000_s1028" type="#_x0000_t202" style="position:absolute;margin-left:.6pt;margin-top:91.15pt;width:486.4pt;height:5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" fillcolor="#f2f2f2 [3052]" strokecolor="white [3212]">
                <v:textbox>
                  <w:txbxContent>
                    <w:p w14:paraId="3829049D" w14:textId="77777777" w:rsidR="00404182" w:rsidRDefault="00404182" w:rsidP="00404182"/>
                  </w:txbxContent>
                </v:textbox>
                <w10:wrap type="square" anchorx="margin"/>
              </v:shape>
            </w:pict>
          </mc:Fallback>
        </mc:AlternateContent>
      </w:r>
    </w:p>
    <w:p w14:paraId="269A3045" w14:textId="62BA9237" w:rsidR="00404182" w:rsidRDefault="00404182" w:rsidP="00404182">
      <w:r>
        <w:t xml:space="preserve">Title of Research Project: </w:t>
      </w:r>
    </w:p>
    <w:p w14:paraId="61B21B8F" w14:textId="570E19AC" w:rsidR="00404182" w:rsidRDefault="00404182" w:rsidP="00404182"/>
    <w:p w14:paraId="188D3099" w14:textId="4225832F" w:rsidR="00404182" w:rsidRPr="00404182" w:rsidRDefault="00404182" w:rsidP="00404182">
      <w:r>
        <w:rPr>
          <w:noProof/>
        </w:rPr>
        <mc:AlternateContent>
          <mc:Choice Requires="wps">
            <w:drawing>
              <wp:anchor distT="45720" distB="45720" distL="114300" distR="114300" simplePos="0" relativeHeight="251672576" behindDoc="0" locked="0" layoutInCell="1" allowOverlap="1" wp14:anchorId="03F44953" wp14:editId="138E9D75">
                <wp:simplePos x="0" y="0"/>
                <wp:positionH relativeFrom="margin">
                  <wp:align>right</wp:align>
                </wp:positionH>
                <wp:positionV relativeFrom="paragraph">
                  <wp:posOffset>217805</wp:posOffset>
                </wp:positionV>
                <wp:extent cx="6177280" cy="647700"/>
                <wp:effectExtent l="0" t="0" r="139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47700"/>
                        </a:xfrm>
                        <a:prstGeom prst="rect">
                          <a:avLst/>
                        </a:prstGeom>
                        <a:solidFill>
                          <a:schemeClr val="bg1">
                            <a:lumMod val="95000"/>
                          </a:schemeClr>
                        </a:solidFill>
                        <a:ln w="9525">
                          <a:solidFill>
                            <a:schemeClr val="bg1"/>
                          </a:solidFill>
                          <a:miter lim="800000"/>
                          <a:headEnd/>
                          <a:tailEnd/>
                        </a:ln>
                      </wps:spPr>
                      <wps:txbx>
                        <w:txbxContent>
                          <w:p w14:paraId="1BCDB95E" w14:textId="6A1B5CFD" w:rsidR="00404182" w:rsidRDefault="00404182" w:rsidP="00404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44953" id="Text Box 3" o:spid="_x0000_s1029" type="#_x0000_t202" style="position:absolute;margin-left:435.2pt;margin-top:17.15pt;width:486.4pt;height:51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" fillcolor="#f2f2f2 [3052]" strokecolor="white [3212]">
                <v:textbox>
                  <w:txbxContent>
                    <w:p w14:paraId="1BCDB95E" w14:textId="6A1B5CFD" w:rsidR="00404182" w:rsidRDefault="00404182" w:rsidP="00404182"/>
                  </w:txbxContent>
                </v:textbox>
                <w10:wrap type="square" anchorx="margin"/>
              </v:shape>
            </w:pict>
          </mc:Fallback>
        </mc:AlternateContent>
      </w:r>
      <w:r w:rsidRPr="00404182">
        <w:t xml:space="preserve">Name and position of Principle Research Supervisor: </w:t>
      </w:r>
    </w:p>
    <w:p w14:paraId="39AE682F" w14:textId="6E406342" w:rsidR="00404182" w:rsidRDefault="00404182" w:rsidP="00404182">
      <w:r>
        <w:rPr>
          <w:noProof/>
        </w:rPr>
        <mc:AlternateContent>
          <mc:Choice Requires="wps">
            <w:drawing>
              <wp:anchor distT="45720" distB="45720" distL="114300" distR="114300" simplePos="0" relativeHeight="251674624" behindDoc="0" locked="0" layoutInCell="1" allowOverlap="1" wp14:anchorId="5FAAB81A" wp14:editId="7FE6EC6B">
                <wp:simplePos x="0" y="0"/>
                <wp:positionH relativeFrom="margin">
                  <wp:align>right</wp:align>
                </wp:positionH>
                <wp:positionV relativeFrom="paragraph">
                  <wp:posOffset>1148080</wp:posOffset>
                </wp:positionV>
                <wp:extent cx="6177280" cy="647700"/>
                <wp:effectExtent l="0" t="0" r="139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47700"/>
                        </a:xfrm>
                        <a:prstGeom prst="rect">
                          <a:avLst/>
                        </a:prstGeom>
                        <a:solidFill>
                          <a:schemeClr val="bg1">
                            <a:lumMod val="95000"/>
                          </a:schemeClr>
                        </a:solidFill>
                        <a:ln w="9525">
                          <a:solidFill>
                            <a:schemeClr val="bg1"/>
                          </a:solidFill>
                          <a:miter lim="800000"/>
                          <a:headEnd/>
                          <a:tailEnd/>
                        </a:ln>
                      </wps:spPr>
                      <wps:txbx>
                        <w:txbxContent>
                          <w:p w14:paraId="75A74280" w14:textId="77777777" w:rsidR="00404182" w:rsidRDefault="00404182" w:rsidP="00404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AB81A" id="Text Box 4" o:spid="_x0000_s1030" type="#_x0000_t202" style="position:absolute;margin-left:435.2pt;margin-top:90.4pt;width:486.4pt;height:51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" fillcolor="#f2f2f2 [3052]" strokecolor="white [3212]">
                <v:textbox>
                  <w:txbxContent>
                    <w:p w14:paraId="75A74280" w14:textId="77777777" w:rsidR="00404182" w:rsidRDefault="00404182" w:rsidP="00404182"/>
                  </w:txbxContent>
                </v:textbox>
                <w10:wrap type="square" anchorx="margin"/>
              </v:shape>
            </w:pict>
          </mc:Fallback>
        </mc:AlternateContent>
      </w:r>
    </w:p>
    <w:p w14:paraId="34258243" w14:textId="7CDC1587" w:rsidR="00404182" w:rsidRDefault="00404182" w:rsidP="00404182">
      <w:r>
        <w:t xml:space="preserve">The role and involvement of the trainee in the Research Project: </w:t>
      </w:r>
    </w:p>
    <w:p w14:paraId="23FB97A5" w14:textId="7E5FBD60" w:rsidR="00404182" w:rsidRDefault="00404182" w:rsidP="00404182">
      <w:r>
        <w:rPr>
          <w:noProof/>
        </w:rPr>
        <mc:AlternateContent>
          <mc:Choice Requires="wps">
            <w:drawing>
              <wp:anchor distT="45720" distB="45720" distL="114300" distR="114300" simplePos="0" relativeHeight="251676672" behindDoc="0" locked="0" layoutInCell="1" allowOverlap="1" wp14:anchorId="09010F87" wp14:editId="168D3975">
                <wp:simplePos x="0" y="0"/>
                <wp:positionH relativeFrom="margin">
                  <wp:align>right</wp:align>
                </wp:positionH>
                <wp:positionV relativeFrom="paragraph">
                  <wp:posOffset>1148715</wp:posOffset>
                </wp:positionV>
                <wp:extent cx="6177280" cy="647700"/>
                <wp:effectExtent l="0" t="0" r="139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47700"/>
                        </a:xfrm>
                        <a:prstGeom prst="rect">
                          <a:avLst/>
                        </a:prstGeom>
                        <a:solidFill>
                          <a:schemeClr val="bg1">
                            <a:lumMod val="95000"/>
                          </a:schemeClr>
                        </a:solidFill>
                        <a:ln w="9525">
                          <a:solidFill>
                            <a:schemeClr val="bg1"/>
                          </a:solidFill>
                          <a:miter lim="800000"/>
                          <a:headEnd/>
                          <a:tailEnd/>
                        </a:ln>
                      </wps:spPr>
                      <wps:txbx>
                        <w:txbxContent>
                          <w:p w14:paraId="49588D22" w14:textId="77777777" w:rsidR="00404182" w:rsidRDefault="00404182" w:rsidP="00404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10F87" id="Text Box 5" o:spid="_x0000_s1031" type="#_x0000_t202" style="position:absolute;margin-left:435.2pt;margin-top:90.45pt;width:486.4pt;height:51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" fillcolor="#f2f2f2 [3052]" strokecolor="white [3212]">
                <v:textbox>
                  <w:txbxContent>
                    <w:p w14:paraId="49588D22" w14:textId="77777777" w:rsidR="00404182" w:rsidRDefault="00404182" w:rsidP="00404182"/>
                  </w:txbxContent>
                </v:textbox>
                <w10:wrap type="square" anchorx="margin"/>
              </v:shape>
            </w:pict>
          </mc:Fallback>
        </mc:AlternateContent>
      </w:r>
    </w:p>
    <w:p w14:paraId="757ECD37" w14:textId="7B9C70F7" w:rsidR="00404182" w:rsidRPr="00404182" w:rsidRDefault="00404182" w:rsidP="00404182">
      <w:pPr>
        <w:tabs>
          <w:tab w:val="left" w:pos="5085"/>
          <w:tab w:val="right" w:leader="dot" w:pos="9781"/>
        </w:tabs>
        <w:spacing w:line="480" w:lineRule="auto"/>
      </w:pPr>
      <w:r w:rsidRPr="00404182">
        <w:rPr>
          <w:rFonts w:eastAsia="Times New Roman" w:cs="Times New Roman"/>
        </w:rPr>
        <w:t>Location/Site at which the research was conducted:</w:t>
      </w:r>
      <w:r w:rsidRPr="00404182">
        <w:t xml:space="preserve"> </w:t>
      </w:r>
    </w:p>
    <w:p w14:paraId="59192176" w14:textId="38F0A4A6" w:rsidR="00404182" w:rsidRDefault="00404182" w:rsidP="00404182"/>
    <w:p w14:paraId="24082CC4" w14:textId="50691512" w:rsidR="00404182" w:rsidRDefault="00404182" w:rsidP="00404182">
      <w:r>
        <w:t>Trainees must attach the following documentation to support their application:</w:t>
      </w:r>
    </w:p>
    <w:p w14:paraId="6A5A2821" w14:textId="1FC27CF7" w:rsidR="00404182" w:rsidRDefault="00404182" w:rsidP="00404182"/>
    <w:p w14:paraId="0340D6B1" w14:textId="74B02787" w:rsidR="00404182" w:rsidRDefault="00C17FBD" w:rsidP="00404182">
      <w:sdt>
        <w:sdtPr>
          <w:id w:val="-40521966"/>
          <w14:checkbox>
            <w14:checked w14:val="0"/>
            <w14:checkedState w14:val="2612" w14:font="MS Gothic"/>
            <w14:uncheckedState w14:val="2610" w14:font="MS Gothic"/>
          </w14:checkbox>
        </w:sdtPr>
        <w:sdtEndPr/>
        <w:sdtContent>
          <w:r w:rsidR="00611821">
            <w:rPr>
              <w:rFonts w:ascii="MS Gothic" w:eastAsia="MS Gothic" w:hAnsi="MS Gothic" w:hint="eastAsia"/>
            </w:rPr>
            <w:t>☐</w:t>
          </w:r>
        </w:sdtContent>
      </w:sdt>
      <w:r w:rsidR="00404182">
        <w:tab/>
        <w:t>A certified copy of the Higher Research Degree</w:t>
      </w:r>
    </w:p>
    <w:p w14:paraId="0AC88787" w14:textId="0A1E98B9" w:rsidR="00611821" w:rsidRDefault="00611821" w:rsidP="00404182"/>
    <w:p w14:paraId="6AC91B2F" w14:textId="5CA01D43" w:rsidR="00611821" w:rsidRDefault="00C17FBD" w:rsidP="00404182">
      <w:sdt>
        <w:sdtPr>
          <w:id w:val="1356384621"/>
          <w14:checkbox>
            <w14:checked w14:val="0"/>
            <w14:checkedState w14:val="2612" w14:font="MS Gothic"/>
            <w14:uncheckedState w14:val="2610" w14:font="MS Gothic"/>
          </w14:checkbox>
        </w:sdtPr>
        <w:sdtEndPr/>
        <w:sdtContent>
          <w:r w:rsidR="00611821">
            <w:rPr>
              <w:rFonts w:ascii="MS Gothic" w:eastAsia="MS Gothic" w:hAnsi="MS Gothic" w:hint="eastAsia"/>
            </w:rPr>
            <w:t>☐</w:t>
          </w:r>
        </w:sdtContent>
      </w:sdt>
      <w:r w:rsidR="00611821">
        <w:tab/>
        <w:t xml:space="preserve">Copies of pages published </w:t>
      </w:r>
      <w:proofErr w:type="gramStart"/>
      <w:r w:rsidR="00611821">
        <w:t>as a result of</w:t>
      </w:r>
      <w:proofErr w:type="gramEnd"/>
      <w:r w:rsidR="00611821">
        <w:t xml:space="preserve"> the research conducted</w:t>
      </w:r>
    </w:p>
    <w:p w14:paraId="4EBE7201" w14:textId="061FB1D5" w:rsidR="00611821" w:rsidRDefault="00611821" w:rsidP="00404182"/>
    <w:p w14:paraId="6E8E1FD4" w14:textId="78C850C9" w:rsidR="00611821" w:rsidRDefault="00611821" w:rsidP="00404182"/>
    <w:p w14:paraId="0C40F817" w14:textId="00C0A3CE" w:rsidR="00611821" w:rsidRDefault="00611821" w:rsidP="00611821">
      <w:pPr>
        <w:tabs>
          <w:tab w:val="left" w:pos="5085"/>
          <w:tab w:val="right" w:leader="dot" w:pos="9781"/>
        </w:tabs>
        <w:spacing w:line="480" w:lineRule="auto"/>
        <w:rPr>
          <w:rFonts w:eastAsia="Times New Roman" w:cs="Times New Roman"/>
          <w:sz w:val="20"/>
          <w:szCs w:val="20"/>
        </w:rPr>
      </w:pPr>
      <w:r>
        <w:rPr>
          <w:rFonts w:eastAsia="Times New Roman" w:cs="Times New Roman"/>
          <w:sz w:val="20"/>
          <w:szCs w:val="20"/>
        </w:rPr>
        <w:t>Trainee Signature: …………………………………………………………………………………   Date: ……………………………………………………………….</w:t>
      </w:r>
    </w:p>
    <w:p w14:paraId="68D30582" w14:textId="6B0A2A96" w:rsidR="00611821" w:rsidRDefault="00611821" w:rsidP="00611821">
      <w:pPr>
        <w:pStyle w:val="Heading1NoNumbering"/>
      </w:pPr>
      <w:r>
        <w:lastRenderedPageBreak/>
        <w:t>Non-</w:t>
      </w:r>
      <w:r w:rsidR="005C20C3">
        <w:t>R</w:t>
      </w:r>
      <w:r>
        <w:t>esearch Stream</w:t>
      </w:r>
    </w:p>
    <w:p w14:paraId="5EAD5E0B" w14:textId="06419ACB" w:rsidR="00611821" w:rsidRDefault="00611821" w:rsidP="00611821"/>
    <w:p w14:paraId="3B8BE631" w14:textId="2850D541" w:rsidR="00611821" w:rsidRPr="00611821" w:rsidRDefault="00611821" w:rsidP="00611821">
      <w:r w:rsidRPr="00611821">
        <w:rPr>
          <w:noProof/>
        </w:rPr>
        <mc:AlternateContent>
          <mc:Choice Requires="wps">
            <w:drawing>
              <wp:anchor distT="45720" distB="45720" distL="114300" distR="114300" simplePos="0" relativeHeight="251678720" behindDoc="0" locked="0" layoutInCell="1" allowOverlap="1" wp14:anchorId="6A9D0603" wp14:editId="50976178">
                <wp:simplePos x="0" y="0"/>
                <wp:positionH relativeFrom="margin">
                  <wp:align>right</wp:align>
                </wp:positionH>
                <wp:positionV relativeFrom="paragraph">
                  <wp:posOffset>255270</wp:posOffset>
                </wp:positionV>
                <wp:extent cx="6177280" cy="257175"/>
                <wp:effectExtent l="0" t="0" r="1397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257175"/>
                        </a:xfrm>
                        <a:prstGeom prst="rect">
                          <a:avLst/>
                        </a:prstGeom>
                        <a:solidFill>
                          <a:schemeClr val="bg1">
                            <a:lumMod val="95000"/>
                          </a:schemeClr>
                        </a:solidFill>
                        <a:ln w="9525">
                          <a:solidFill>
                            <a:schemeClr val="bg1"/>
                          </a:solidFill>
                          <a:miter lim="800000"/>
                          <a:headEnd/>
                          <a:tailEnd/>
                        </a:ln>
                      </wps:spPr>
                      <wps:txbx>
                        <w:txbxContent>
                          <w:p w14:paraId="7BC77A7D" w14:textId="3CB2FFCA" w:rsidR="00611821" w:rsidRDefault="00611821" w:rsidP="00611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0603" id="Text Box 6" o:spid="_x0000_s1032" type="#_x0000_t202" style="position:absolute;margin-left:435.2pt;margin-top:20.1pt;width:486.4pt;height:20.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" fillcolor="#f2f2f2 [3052]" strokecolor="white [3212]">
                <v:textbox>
                  <w:txbxContent>
                    <w:p w14:paraId="7BC77A7D" w14:textId="3CB2FFCA" w:rsidR="00611821" w:rsidRDefault="00611821" w:rsidP="00611821"/>
                  </w:txbxContent>
                </v:textbox>
                <w10:wrap type="square" anchorx="margin"/>
              </v:shape>
            </w:pict>
          </mc:Fallback>
        </mc:AlternateContent>
      </w:r>
      <w:r w:rsidRPr="00611821">
        <w:t>Title of Qualification and Course Name:</w:t>
      </w:r>
    </w:p>
    <w:p w14:paraId="0531C486" w14:textId="77777777" w:rsidR="00A33634" w:rsidRDefault="00A33634" w:rsidP="00611821">
      <w:pPr>
        <w:tabs>
          <w:tab w:val="left" w:pos="5085"/>
          <w:tab w:val="right" w:leader="dot" w:pos="9781"/>
        </w:tabs>
        <w:spacing w:after="120"/>
        <w:rPr>
          <w:rFonts w:eastAsia="Times New Roman" w:cs="Times New Roman"/>
        </w:rPr>
      </w:pPr>
    </w:p>
    <w:p w14:paraId="3CB4E93E" w14:textId="2A57CBCA" w:rsidR="00611821" w:rsidRPr="00611821" w:rsidRDefault="00611821" w:rsidP="00611821">
      <w:pPr>
        <w:tabs>
          <w:tab w:val="left" w:pos="5085"/>
          <w:tab w:val="right" w:leader="dot" w:pos="9781"/>
        </w:tabs>
        <w:spacing w:after="120"/>
        <w:rPr>
          <w:rFonts w:eastAsia="Times New Roman" w:cs="Times New Roman"/>
        </w:rPr>
      </w:pPr>
      <w:r w:rsidRPr="00611821">
        <w:rPr>
          <w:rFonts w:eastAsia="Times New Roman" w:cs="Times New Roman"/>
        </w:rPr>
        <w:t>Duration of course:  ………………………………</w:t>
      </w:r>
    </w:p>
    <w:p w14:paraId="46B489D7" w14:textId="61134F46" w:rsidR="00611821" w:rsidRPr="00611821" w:rsidRDefault="00611821" w:rsidP="00611821">
      <w:pPr>
        <w:tabs>
          <w:tab w:val="left" w:pos="5085"/>
          <w:tab w:val="right" w:leader="dot" w:pos="9781"/>
        </w:tabs>
        <w:spacing w:after="120"/>
        <w:rPr>
          <w:rFonts w:eastAsia="Times New Roman" w:cs="Times New Roman"/>
        </w:rPr>
      </w:pPr>
      <w:r w:rsidRPr="00611821">
        <w:rPr>
          <w:rFonts w:eastAsia="Times New Roman" w:cs="Times New Roman"/>
        </w:rPr>
        <w:t>Please write a statement on the following:</w:t>
      </w:r>
    </w:p>
    <w:p w14:paraId="1718C710" w14:textId="1E4AD368" w:rsidR="00611821" w:rsidRPr="00611821" w:rsidRDefault="00611821" w:rsidP="00611821">
      <w:pPr>
        <w:pStyle w:val="ListParagraph"/>
        <w:numPr>
          <w:ilvl w:val="0"/>
          <w:numId w:val="22"/>
        </w:numPr>
        <w:tabs>
          <w:tab w:val="left" w:pos="5085"/>
          <w:tab w:val="right" w:leader="dot" w:pos="9781"/>
        </w:tabs>
        <w:spacing w:after="120" w:line="276" w:lineRule="auto"/>
        <w:ind w:left="284" w:hanging="284"/>
        <w:rPr>
          <w:rFonts w:eastAsia="Times New Roman"/>
        </w:rPr>
      </w:pPr>
      <w:r w:rsidRPr="00611821">
        <w:rPr>
          <w:rFonts w:eastAsia="Times New Roman"/>
        </w:rPr>
        <w:t>Why do you feel this course is suitable for exemption?</w:t>
      </w:r>
    </w:p>
    <w:p w14:paraId="2C996F01" w14:textId="127E0874" w:rsidR="00611821" w:rsidRPr="00611821" w:rsidRDefault="00611821" w:rsidP="00611821">
      <w:pPr>
        <w:pStyle w:val="ListParagraph"/>
        <w:numPr>
          <w:ilvl w:val="0"/>
          <w:numId w:val="22"/>
        </w:numPr>
        <w:tabs>
          <w:tab w:val="left" w:pos="5085"/>
          <w:tab w:val="right" w:leader="dot" w:pos="9781"/>
        </w:tabs>
        <w:spacing w:after="120" w:line="276" w:lineRule="auto"/>
        <w:ind w:left="284" w:hanging="284"/>
        <w:rPr>
          <w:rFonts w:eastAsia="Times New Roman"/>
        </w:rPr>
      </w:pPr>
      <w:r w:rsidRPr="00611821">
        <w:rPr>
          <w:rFonts w:eastAsia="Times New Roman"/>
        </w:rPr>
        <w:t xml:space="preserve">How will this course build on your CMFM training? and </w:t>
      </w:r>
    </w:p>
    <w:p w14:paraId="15444A10" w14:textId="556E24BB" w:rsidR="00611821" w:rsidRDefault="00611821" w:rsidP="00611821">
      <w:pPr>
        <w:pStyle w:val="ListParagraph"/>
        <w:numPr>
          <w:ilvl w:val="0"/>
          <w:numId w:val="22"/>
        </w:numPr>
        <w:tabs>
          <w:tab w:val="left" w:pos="5085"/>
          <w:tab w:val="right" w:leader="dot" w:pos="9781"/>
        </w:tabs>
        <w:spacing w:after="120" w:line="276" w:lineRule="auto"/>
        <w:ind w:left="284" w:hanging="284"/>
        <w:rPr>
          <w:rFonts w:eastAsia="Times New Roman"/>
        </w:rPr>
      </w:pPr>
      <w:r w:rsidRPr="00611821">
        <w:rPr>
          <w:noProof/>
        </w:rPr>
        <mc:AlternateContent>
          <mc:Choice Requires="wps">
            <w:drawing>
              <wp:anchor distT="45720" distB="45720" distL="114300" distR="114300" simplePos="0" relativeHeight="251680768" behindDoc="0" locked="0" layoutInCell="1" allowOverlap="1" wp14:anchorId="3781AB49" wp14:editId="780D330E">
                <wp:simplePos x="0" y="0"/>
                <wp:positionH relativeFrom="margin">
                  <wp:align>right</wp:align>
                </wp:positionH>
                <wp:positionV relativeFrom="paragraph">
                  <wp:posOffset>278765</wp:posOffset>
                </wp:positionV>
                <wp:extent cx="6177280" cy="1266825"/>
                <wp:effectExtent l="0" t="0" r="1397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266825"/>
                        </a:xfrm>
                        <a:prstGeom prst="rect">
                          <a:avLst/>
                        </a:prstGeom>
                        <a:solidFill>
                          <a:schemeClr val="bg1">
                            <a:lumMod val="95000"/>
                          </a:schemeClr>
                        </a:solidFill>
                        <a:ln w="9525">
                          <a:solidFill>
                            <a:schemeClr val="bg1"/>
                          </a:solidFill>
                          <a:miter lim="800000"/>
                          <a:headEnd/>
                          <a:tailEnd/>
                        </a:ln>
                      </wps:spPr>
                      <wps:txbx>
                        <w:txbxContent>
                          <w:p w14:paraId="2E07F1FD" w14:textId="65C60713" w:rsidR="00A33634" w:rsidRDefault="00A33634" w:rsidP="00611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1AB49" id="Text Box 8" o:spid="_x0000_s1033" type="#_x0000_t202" style="position:absolute;left:0;text-align:left;margin-left:435.2pt;margin-top:21.95pt;width:486.4pt;height:99.7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" fillcolor="#f2f2f2 [3052]" strokecolor="white [3212]">
                <v:textbox>
                  <w:txbxContent>
                    <w:p w14:paraId="2E07F1FD" w14:textId="65C60713" w:rsidR="00A33634" w:rsidRDefault="00A33634" w:rsidP="00611821"/>
                  </w:txbxContent>
                </v:textbox>
                <w10:wrap type="square" anchorx="margin"/>
              </v:shape>
            </w:pict>
          </mc:Fallback>
        </mc:AlternateContent>
      </w:r>
      <w:r w:rsidRPr="00611821">
        <w:rPr>
          <w:rFonts w:eastAsia="Times New Roman"/>
        </w:rPr>
        <w:t>How will this course benefit your future career?</w:t>
      </w:r>
    </w:p>
    <w:p w14:paraId="3FBE9AF7" w14:textId="77777777" w:rsidR="00611821" w:rsidRDefault="00611821" w:rsidP="00611821">
      <w:pPr>
        <w:pStyle w:val="ListParagraph"/>
        <w:numPr>
          <w:ilvl w:val="0"/>
          <w:numId w:val="0"/>
        </w:numPr>
        <w:tabs>
          <w:tab w:val="left" w:pos="1320"/>
        </w:tabs>
        <w:spacing w:after="120"/>
        <w:contextualSpacing w:val="0"/>
      </w:pPr>
    </w:p>
    <w:p w14:paraId="1BD3D159" w14:textId="0E4BC622" w:rsidR="00611821" w:rsidRDefault="00611821" w:rsidP="00611821">
      <w:pPr>
        <w:pStyle w:val="ListParagraph"/>
        <w:numPr>
          <w:ilvl w:val="0"/>
          <w:numId w:val="0"/>
        </w:numPr>
        <w:tabs>
          <w:tab w:val="left" w:pos="1320"/>
        </w:tabs>
        <w:spacing w:after="120"/>
        <w:contextualSpacing w:val="0"/>
      </w:pPr>
      <w:r>
        <w:t>Which minimum qualification criteria does this course meet?</w:t>
      </w:r>
    </w:p>
    <w:p w14:paraId="0BFCB602" w14:textId="0688FBC9" w:rsidR="00611821" w:rsidRDefault="00C17FBD" w:rsidP="00611821">
      <w:pPr>
        <w:pStyle w:val="ListParagraph"/>
        <w:numPr>
          <w:ilvl w:val="0"/>
          <w:numId w:val="0"/>
        </w:numPr>
        <w:tabs>
          <w:tab w:val="left" w:pos="1320"/>
        </w:tabs>
        <w:spacing w:after="120"/>
        <w:contextualSpacing w:val="0"/>
      </w:pPr>
      <w:sdt>
        <w:sdtPr>
          <w:id w:val="1842503317"/>
          <w14:checkbox>
            <w14:checked w14:val="0"/>
            <w14:checkedState w14:val="2612" w14:font="MS Gothic"/>
            <w14:uncheckedState w14:val="2610" w14:font="MS Gothic"/>
          </w14:checkbox>
        </w:sdtPr>
        <w:sdtEndPr/>
        <w:sdtContent>
          <w:r w:rsidR="00E1351C">
            <w:rPr>
              <w:rFonts w:ascii="MS Gothic" w:eastAsia="MS Gothic" w:hAnsi="MS Gothic" w:hint="eastAsia"/>
            </w:rPr>
            <w:t>☐</w:t>
          </w:r>
        </w:sdtContent>
      </w:sdt>
      <w:r w:rsidR="00E1351C">
        <w:tab/>
        <w:t>Australia Framework Qualification (AQF) Diploma Level 5 or above</w:t>
      </w:r>
      <w:r w:rsidR="00E1351C">
        <w:tab/>
      </w:r>
    </w:p>
    <w:p w14:paraId="502FFF8C" w14:textId="5DA7F8BB" w:rsidR="00E1351C" w:rsidRDefault="00C17FBD" w:rsidP="00611821">
      <w:pPr>
        <w:pStyle w:val="ListParagraph"/>
        <w:numPr>
          <w:ilvl w:val="0"/>
          <w:numId w:val="0"/>
        </w:numPr>
        <w:tabs>
          <w:tab w:val="left" w:pos="1320"/>
        </w:tabs>
        <w:spacing w:after="120"/>
        <w:contextualSpacing w:val="0"/>
      </w:pPr>
      <w:sdt>
        <w:sdtPr>
          <w:id w:val="-2018772686"/>
          <w14:checkbox>
            <w14:checked w14:val="0"/>
            <w14:checkedState w14:val="2612" w14:font="MS Gothic"/>
            <w14:uncheckedState w14:val="2610" w14:font="MS Gothic"/>
          </w14:checkbox>
        </w:sdtPr>
        <w:sdtEndPr/>
        <w:sdtContent>
          <w:r w:rsidR="00E1351C">
            <w:rPr>
              <w:rFonts w:ascii="MS Gothic" w:eastAsia="MS Gothic" w:hAnsi="MS Gothic" w:hint="eastAsia"/>
            </w:rPr>
            <w:t>☐</w:t>
          </w:r>
        </w:sdtContent>
      </w:sdt>
      <w:r w:rsidR="00E1351C">
        <w:tab/>
        <w:t>New Zealand Framework Qualification (NZQF) Diploma Level 5 or above</w:t>
      </w:r>
    </w:p>
    <w:p w14:paraId="5B895C9E" w14:textId="0678FB39" w:rsidR="00E1351C" w:rsidRDefault="00E1351C" w:rsidP="00E1351C">
      <w:pPr>
        <w:pStyle w:val="ListParagraph"/>
        <w:numPr>
          <w:ilvl w:val="0"/>
          <w:numId w:val="0"/>
        </w:numPr>
        <w:tabs>
          <w:tab w:val="left" w:pos="1320"/>
        </w:tabs>
        <w:spacing w:after="120"/>
        <w:contextualSpacing w:val="0"/>
        <w:rPr>
          <w:rFonts w:eastAsia="Times New Roman" w:cs="Times New Roman"/>
        </w:rPr>
      </w:pPr>
      <w:r>
        <w:rPr>
          <w:rFonts w:eastAsia="Times New Roman" w:cs="Times New Roman"/>
        </w:rPr>
        <w:br/>
        <w:t>Name of Tertiary Institution or Professional College: ………………………………………………………………………………</w:t>
      </w:r>
      <w:r>
        <w:rPr>
          <w:rFonts w:eastAsia="Times New Roman" w:cs="Times New Roman"/>
        </w:rPr>
        <w:br/>
      </w:r>
      <w:r>
        <w:rPr>
          <w:rFonts w:eastAsia="Times New Roman" w:cs="Times New Roman"/>
        </w:rPr>
        <w:br/>
        <w:t>What structured assessment tools were part of this course?</w:t>
      </w:r>
    </w:p>
    <w:p w14:paraId="687E20ED" w14:textId="3DC28035" w:rsidR="00E1351C" w:rsidRDefault="00C17FBD" w:rsidP="00611821">
      <w:pPr>
        <w:pStyle w:val="ListParagraph"/>
        <w:numPr>
          <w:ilvl w:val="0"/>
          <w:numId w:val="0"/>
        </w:numPr>
        <w:tabs>
          <w:tab w:val="left" w:pos="1320"/>
        </w:tabs>
        <w:spacing w:after="120"/>
        <w:contextualSpacing w:val="0"/>
        <w:rPr>
          <w:rFonts w:eastAsia="Times New Roman" w:cs="Times New Roman"/>
        </w:rPr>
      </w:pPr>
      <w:sdt>
        <w:sdtPr>
          <w:rPr>
            <w:rFonts w:eastAsia="Times New Roman" w:cs="Times New Roman"/>
          </w:rPr>
          <w:id w:val="-1182968872"/>
          <w14:checkbox>
            <w14:checked w14:val="0"/>
            <w14:checkedState w14:val="2612" w14:font="MS Gothic"/>
            <w14:uncheckedState w14:val="2610" w14:font="MS Gothic"/>
          </w14:checkbox>
        </w:sdtPr>
        <w:sdtEndPr/>
        <w:sdtContent>
          <w:r w:rsidR="00E1351C">
            <w:rPr>
              <w:rFonts w:ascii="MS Gothic" w:eastAsia="MS Gothic" w:hAnsi="MS Gothic" w:cs="Times New Roman" w:hint="eastAsia"/>
            </w:rPr>
            <w:t>☐</w:t>
          </w:r>
        </w:sdtContent>
      </w:sdt>
      <w:r w:rsidR="00E1351C">
        <w:rPr>
          <w:rFonts w:eastAsia="Times New Roman" w:cs="Times New Roman"/>
        </w:rPr>
        <w:tab/>
        <w:t>Exams</w:t>
      </w:r>
    </w:p>
    <w:p w14:paraId="69BD4B64" w14:textId="2483EE19" w:rsidR="00E1351C" w:rsidRDefault="00C17FBD" w:rsidP="00611821">
      <w:pPr>
        <w:pStyle w:val="ListParagraph"/>
        <w:numPr>
          <w:ilvl w:val="0"/>
          <w:numId w:val="0"/>
        </w:numPr>
        <w:tabs>
          <w:tab w:val="left" w:pos="1320"/>
        </w:tabs>
        <w:spacing w:after="120"/>
        <w:contextualSpacing w:val="0"/>
        <w:rPr>
          <w:rFonts w:eastAsia="Times New Roman" w:cs="Times New Roman"/>
        </w:rPr>
      </w:pPr>
      <w:sdt>
        <w:sdtPr>
          <w:rPr>
            <w:rFonts w:eastAsia="Times New Roman" w:cs="Times New Roman"/>
          </w:rPr>
          <w:id w:val="290633787"/>
          <w14:checkbox>
            <w14:checked w14:val="0"/>
            <w14:checkedState w14:val="2612" w14:font="MS Gothic"/>
            <w14:uncheckedState w14:val="2610" w14:font="MS Gothic"/>
          </w14:checkbox>
        </w:sdtPr>
        <w:sdtEndPr/>
        <w:sdtContent>
          <w:r w:rsidR="00E1351C">
            <w:rPr>
              <w:rFonts w:ascii="MS Gothic" w:eastAsia="MS Gothic" w:hAnsi="MS Gothic" w:cs="Times New Roman" w:hint="eastAsia"/>
            </w:rPr>
            <w:t>☐</w:t>
          </w:r>
        </w:sdtContent>
      </w:sdt>
      <w:r w:rsidR="00E1351C">
        <w:rPr>
          <w:rFonts w:eastAsia="Times New Roman" w:cs="Times New Roman"/>
        </w:rPr>
        <w:tab/>
        <w:t>Workplace Assessments</w:t>
      </w:r>
    </w:p>
    <w:p w14:paraId="74520D46" w14:textId="5D1F523A" w:rsidR="00E1351C" w:rsidRDefault="00C17FBD" w:rsidP="00611821">
      <w:pPr>
        <w:pStyle w:val="ListParagraph"/>
        <w:numPr>
          <w:ilvl w:val="0"/>
          <w:numId w:val="0"/>
        </w:numPr>
        <w:tabs>
          <w:tab w:val="left" w:pos="1320"/>
        </w:tabs>
        <w:spacing w:after="120"/>
        <w:contextualSpacing w:val="0"/>
        <w:rPr>
          <w:rFonts w:eastAsia="Times New Roman" w:cs="Times New Roman"/>
        </w:rPr>
      </w:pPr>
      <w:sdt>
        <w:sdtPr>
          <w:rPr>
            <w:rFonts w:eastAsia="Times New Roman" w:cs="Times New Roman"/>
          </w:rPr>
          <w:id w:val="1009488921"/>
          <w14:checkbox>
            <w14:checked w14:val="0"/>
            <w14:checkedState w14:val="2612" w14:font="MS Gothic"/>
            <w14:uncheckedState w14:val="2610" w14:font="MS Gothic"/>
          </w14:checkbox>
        </w:sdtPr>
        <w:sdtEndPr/>
        <w:sdtContent>
          <w:r w:rsidR="00E1351C">
            <w:rPr>
              <w:rFonts w:ascii="MS Gothic" w:eastAsia="MS Gothic" w:hAnsi="MS Gothic" w:cs="Times New Roman" w:hint="eastAsia"/>
            </w:rPr>
            <w:t>☐</w:t>
          </w:r>
        </w:sdtContent>
      </w:sdt>
      <w:r w:rsidR="00E1351C">
        <w:rPr>
          <w:rFonts w:eastAsia="Times New Roman" w:cs="Times New Roman"/>
        </w:rPr>
        <w:tab/>
        <w:t>Ongoing progress reports</w:t>
      </w:r>
      <w:r w:rsidR="00E1351C">
        <w:rPr>
          <w:rFonts w:eastAsia="Times New Roman" w:cs="Times New Roman"/>
        </w:rPr>
        <w:tab/>
      </w:r>
    </w:p>
    <w:p w14:paraId="15A26E17" w14:textId="1C442453" w:rsidR="00E1351C" w:rsidRDefault="00C17FBD" w:rsidP="00611821">
      <w:pPr>
        <w:pStyle w:val="ListParagraph"/>
        <w:numPr>
          <w:ilvl w:val="0"/>
          <w:numId w:val="0"/>
        </w:numPr>
        <w:tabs>
          <w:tab w:val="left" w:pos="1320"/>
        </w:tabs>
        <w:spacing w:after="120"/>
        <w:contextualSpacing w:val="0"/>
        <w:rPr>
          <w:rFonts w:eastAsia="Times New Roman" w:cs="Times New Roman"/>
        </w:rPr>
      </w:pPr>
      <w:sdt>
        <w:sdtPr>
          <w:rPr>
            <w:rFonts w:eastAsia="Times New Roman" w:cs="Times New Roman"/>
          </w:rPr>
          <w:id w:val="19530727"/>
          <w14:checkbox>
            <w14:checked w14:val="0"/>
            <w14:checkedState w14:val="2612" w14:font="MS Gothic"/>
            <w14:uncheckedState w14:val="2610" w14:font="MS Gothic"/>
          </w14:checkbox>
        </w:sdtPr>
        <w:sdtEndPr/>
        <w:sdtContent>
          <w:r w:rsidR="00E1351C">
            <w:rPr>
              <w:rFonts w:ascii="MS Gothic" w:eastAsia="MS Gothic" w:hAnsi="MS Gothic" w:cs="Times New Roman" w:hint="eastAsia"/>
            </w:rPr>
            <w:t>☐</w:t>
          </w:r>
        </w:sdtContent>
      </w:sdt>
      <w:r w:rsidR="00E1351C">
        <w:rPr>
          <w:rFonts w:eastAsia="Times New Roman" w:cs="Times New Roman"/>
        </w:rPr>
        <w:tab/>
        <w:t>Submission of thesis and/ or assignments</w:t>
      </w:r>
    </w:p>
    <w:p w14:paraId="7D32371A" w14:textId="17982100" w:rsidR="00E1351C" w:rsidRDefault="00C17FBD" w:rsidP="00611821">
      <w:pPr>
        <w:pStyle w:val="ListParagraph"/>
        <w:numPr>
          <w:ilvl w:val="0"/>
          <w:numId w:val="0"/>
        </w:numPr>
        <w:tabs>
          <w:tab w:val="left" w:pos="1320"/>
        </w:tabs>
        <w:spacing w:after="120"/>
        <w:contextualSpacing w:val="0"/>
        <w:rPr>
          <w:rFonts w:eastAsia="Times New Roman" w:cs="Times New Roman"/>
        </w:rPr>
      </w:pPr>
      <w:sdt>
        <w:sdtPr>
          <w:rPr>
            <w:rFonts w:eastAsia="Times New Roman" w:cs="Times New Roman"/>
          </w:rPr>
          <w:id w:val="-1119675069"/>
          <w14:checkbox>
            <w14:checked w14:val="0"/>
            <w14:checkedState w14:val="2612" w14:font="MS Gothic"/>
            <w14:uncheckedState w14:val="2610" w14:font="MS Gothic"/>
          </w14:checkbox>
        </w:sdtPr>
        <w:sdtEndPr/>
        <w:sdtContent>
          <w:r w:rsidR="00E1351C">
            <w:rPr>
              <w:rFonts w:ascii="MS Gothic" w:eastAsia="MS Gothic" w:hAnsi="MS Gothic" w:cs="Times New Roman" w:hint="eastAsia"/>
            </w:rPr>
            <w:t>☐</w:t>
          </w:r>
        </w:sdtContent>
      </w:sdt>
      <w:r w:rsidR="00E1351C">
        <w:rPr>
          <w:rFonts w:eastAsia="Times New Roman" w:cs="Times New Roman"/>
        </w:rPr>
        <w:tab/>
        <w:t xml:space="preserve">Other:  </w:t>
      </w:r>
    </w:p>
    <w:p w14:paraId="4236A875" w14:textId="26C6784A" w:rsidR="00A33634" w:rsidRDefault="00A33634" w:rsidP="00611821">
      <w:pPr>
        <w:pStyle w:val="ListParagraph"/>
        <w:numPr>
          <w:ilvl w:val="0"/>
          <w:numId w:val="0"/>
        </w:numPr>
        <w:tabs>
          <w:tab w:val="left" w:pos="1320"/>
        </w:tabs>
        <w:spacing w:after="120"/>
        <w:contextualSpacing w:val="0"/>
        <w:rPr>
          <w:rFonts w:eastAsia="Times New Roman" w:cs="Times New Roman"/>
        </w:rPr>
      </w:pPr>
    </w:p>
    <w:p w14:paraId="270173D2" w14:textId="79D6DE41" w:rsidR="00A33634" w:rsidRDefault="00A33634" w:rsidP="00611821">
      <w:pPr>
        <w:pStyle w:val="ListParagraph"/>
        <w:numPr>
          <w:ilvl w:val="0"/>
          <w:numId w:val="0"/>
        </w:numPr>
        <w:tabs>
          <w:tab w:val="left" w:pos="1320"/>
        </w:tabs>
        <w:spacing w:after="120"/>
        <w:contextualSpacing w:val="0"/>
        <w:rPr>
          <w:rFonts w:eastAsia="Times New Roman" w:cs="Times New Roman"/>
        </w:rPr>
      </w:pPr>
      <w:r>
        <w:rPr>
          <w:rFonts w:eastAsia="Times New Roman" w:cs="Times New Roman"/>
        </w:rPr>
        <w:t>Trainees must attach the following documentation to support their application:</w:t>
      </w:r>
    </w:p>
    <w:p w14:paraId="4319519C" w14:textId="614D0EBC" w:rsidR="00A33634" w:rsidRDefault="00C17FBD" w:rsidP="00611821">
      <w:pPr>
        <w:pStyle w:val="ListParagraph"/>
        <w:numPr>
          <w:ilvl w:val="0"/>
          <w:numId w:val="0"/>
        </w:numPr>
        <w:tabs>
          <w:tab w:val="left" w:pos="1320"/>
        </w:tabs>
        <w:spacing w:after="120"/>
        <w:contextualSpacing w:val="0"/>
        <w:rPr>
          <w:rFonts w:eastAsia="Times New Roman" w:cs="Times New Roman"/>
        </w:rPr>
      </w:pPr>
      <w:sdt>
        <w:sdtPr>
          <w:rPr>
            <w:rFonts w:eastAsia="Times New Roman" w:cs="Times New Roman"/>
          </w:rPr>
          <w:id w:val="-688677290"/>
          <w14:checkbox>
            <w14:checked w14:val="0"/>
            <w14:checkedState w14:val="2612" w14:font="MS Gothic"/>
            <w14:uncheckedState w14:val="2610" w14:font="MS Gothic"/>
          </w14:checkbox>
        </w:sdtPr>
        <w:sdtEndPr/>
        <w:sdtContent>
          <w:r w:rsidR="00A33634">
            <w:rPr>
              <w:rFonts w:ascii="MS Gothic" w:eastAsia="MS Gothic" w:hAnsi="MS Gothic" w:cs="Times New Roman" w:hint="eastAsia"/>
            </w:rPr>
            <w:t>☐</w:t>
          </w:r>
        </w:sdtContent>
      </w:sdt>
      <w:r w:rsidR="00A33634">
        <w:rPr>
          <w:rFonts w:eastAsia="Times New Roman" w:cs="Times New Roman"/>
        </w:rPr>
        <w:tab/>
        <w:t>A certified copy of the completed course</w:t>
      </w:r>
    </w:p>
    <w:p w14:paraId="643B3C21" w14:textId="23E76DD8" w:rsidR="00A33634" w:rsidRDefault="00C17FBD" w:rsidP="00611821">
      <w:pPr>
        <w:pStyle w:val="ListParagraph"/>
        <w:numPr>
          <w:ilvl w:val="0"/>
          <w:numId w:val="0"/>
        </w:numPr>
        <w:tabs>
          <w:tab w:val="left" w:pos="1320"/>
        </w:tabs>
        <w:spacing w:after="120"/>
        <w:contextualSpacing w:val="0"/>
        <w:rPr>
          <w:rFonts w:eastAsia="Times New Roman" w:cs="Times New Roman"/>
        </w:rPr>
      </w:pPr>
      <w:sdt>
        <w:sdtPr>
          <w:rPr>
            <w:rFonts w:eastAsia="Times New Roman" w:cs="Times New Roman"/>
          </w:rPr>
          <w:id w:val="-1405905792"/>
          <w14:checkbox>
            <w14:checked w14:val="0"/>
            <w14:checkedState w14:val="2612" w14:font="MS Gothic"/>
            <w14:uncheckedState w14:val="2610" w14:font="MS Gothic"/>
          </w14:checkbox>
        </w:sdtPr>
        <w:sdtEndPr/>
        <w:sdtContent>
          <w:r w:rsidR="00A33634">
            <w:rPr>
              <w:rFonts w:ascii="MS Gothic" w:eastAsia="MS Gothic" w:hAnsi="MS Gothic" w:cs="Times New Roman" w:hint="eastAsia"/>
            </w:rPr>
            <w:t>☐</w:t>
          </w:r>
        </w:sdtContent>
      </w:sdt>
      <w:r w:rsidR="00A33634">
        <w:rPr>
          <w:rFonts w:eastAsia="Times New Roman" w:cs="Times New Roman"/>
        </w:rPr>
        <w:tab/>
        <w:t>Please attach a copy of the course curriculum</w:t>
      </w:r>
    </w:p>
    <w:p w14:paraId="34205BE0" w14:textId="7806341D" w:rsidR="00E1351C" w:rsidRDefault="00E1351C" w:rsidP="00A33634"/>
    <w:p w14:paraId="4C6FCDE3" w14:textId="77777777" w:rsidR="00A33634" w:rsidRDefault="00A33634" w:rsidP="00A33634">
      <w:pPr>
        <w:tabs>
          <w:tab w:val="left" w:pos="5085"/>
          <w:tab w:val="right" w:leader="dot" w:pos="9781"/>
        </w:tabs>
        <w:rPr>
          <w:rFonts w:eastAsia="Times New Roman" w:cs="Times New Roman"/>
        </w:rPr>
      </w:pPr>
    </w:p>
    <w:p w14:paraId="1248D778" w14:textId="77777777" w:rsidR="00A33634" w:rsidRDefault="00A33634" w:rsidP="00A33634">
      <w:pPr>
        <w:tabs>
          <w:tab w:val="left" w:pos="5085"/>
          <w:tab w:val="right" w:leader="dot" w:pos="9781"/>
        </w:tabs>
        <w:rPr>
          <w:rFonts w:eastAsia="Times New Roman" w:cs="Times New Roman"/>
        </w:rPr>
      </w:pPr>
    </w:p>
    <w:p w14:paraId="290F8F76" w14:textId="7650BBFD" w:rsidR="00A33634" w:rsidRPr="00A33634" w:rsidRDefault="00A33634" w:rsidP="00A33634">
      <w:pPr>
        <w:tabs>
          <w:tab w:val="left" w:pos="5085"/>
          <w:tab w:val="right" w:leader="dot" w:pos="9781"/>
        </w:tabs>
        <w:rPr>
          <w:rFonts w:eastAsia="Times New Roman" w:cs="Times New Roman"/>
        </w:rPr>
      </w:pPr>
      <w:r w:rsidRPr="00A33634">
        <w:rPr>
          <w:rFonts w:eastAsia="Times New Roman" w:cs="Times New Roman"/>
        </w:rPr>
        <w:t>Trainee Signature: …………………………………………………………………</w:t>
      </w:r>
      <w:r>
        <w:rPr>
          <w:rFonts w:eastAsia="Times New Roman" w:cs="Times New Roman"/>
        </w:rPr>
        <w:t xml:space="preserve">            </w:t>
      </w:r>
      <w:r w:rsidRPr="00A33634">
        <w:rPr>
          <w:rFonts w:eastAsia="Times New Roman" w:cs="Times New Roman"/>
        </w:rPr>
        <w:t>Date: ………………………………</w:t>
      </w:r>
    </w:p>
    <w:p w14:paraId="210A2AD5" w14:textId="1CE66B9C" w:rsidR="00A33634" w:rsidRDefault="00A33634" w:rsidP="00A33634">
      <w:r w:rsidRPr="00A33634">
        <w:rPr>
          <w:rFonts w:eastAsia="Times New Roman" w:cs="Times New Roman"/>
          <w:noProof/>
        </w:rPr>
        <mc:AlternateContent>
          <mc:Choice Requires="wps">
            <w:drawing>
              <wp:anchor distT="45720" distB="45720" distL="114300" distR="114300" simplePos="0" relativeHeight="251682816" behindDoc="0" locked="0" layoutInCell="1" allowOverlap="1" wp14:anchorId="7A587E55" wp14:editId="7418A248">
                <wp:simplePos x="0" y="0"/>
                <wp:positionH relativeFrom="margin">
                  <wp:align>right</wp:align>
                </wp:positionH>
                <wp:positionV relativeFrom="paragraph">
                  <wp:posOffset>328930</wp:posOffset>
                </wp:positionV>
                <wp:extent cx="6263005" cy="2432050"/>
                <wp:effectExtent l="0" t="0" r="2349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2432050"/>
                        </a:xfrm>
                        <a:prstGeom prst="rect">
                          <a:avLst/>
                        </a:prstGeom>
                        <a:solidFill>
                          <a:schemeClr val="bg1">
                            <a:lumMod val="95000"/>
                          </a:schemeClr>
                        </a:solidFill>
                        <a:ln w="9525">
                          <a:solidFill>
                            <a:schemeClr val="bg1"/>
                          </a:solidFill>
                          <a:miter lim="800000"/>
                          <a:headEnd/>
                          <a:tailEnd/>
                        </a:ln>
                      </wps:spPr>
                      <wps:txbx>
                        <w:txbxContent>
                          <w:p w14:paraId="2AF33A06" w14:textId="3A2791E7" w:rsidR="00A33634" w:rsidRPr="00A33634" w:rsidRDefault="00A33634" w:rsidP="00A33634">
                            <w:r w:rsidRPr="005C20C3">
                              <w:rPr>
                                <w:b/>
                                <w:bCs/>
                              </w:rPr>
                              <w:t xml:space="preserve">Approval of </w:t>
                            </w:r>
                            <w:r w:rsidR="00C17FBD">
                              <w:rPr>
                                <w:b/>
                                <w:bCs/>
                              </w:rPr>
                              <w:t xml:space="preserve">Exemption from </w:t>
                            </w:r>
                            <w:r w:rsidRPr="005C20C3">
                              <w:rPr>
                                <w:b/>
                                <w:bCs/>
                              </w:rPr>
                              <w:t xml:space="preserve">Scholarly Elective </w:t>
                            </w:r>
                            <w:r w:rsidR="005C20C3">
                              <w:rPr>
                                <w:b/>
                                <w:bCs/>
                              </w:rPr>
                              <w:t xml:space="preserve">by </w:t>
                            </w:r>
                            <w:r w:rsidRPr="005C20C3">
                              <w:rPr>
                                <w:b/>
                                <w:bCs/>
                              </w:rPr>
                              <w:t xml:space="preserve">Chair of </w:t>
                            </w:r>
                            <w:r w:rsidR="005C20C3">
                              <w:rPr>
                                <w:b/>
                                <w:bCs/>
                              </w:rPr>
                              <w:t>r</w:t>
                            </w:r>
                            <w:r w:rsidRPr="005C20C3">
                              <w:rPr>
                                <w:b/>
                                <w:bCs/>
                              </w:rPr>
                              <w:t>elevant Subspecialty fo</w:t>
                            </w:r>
                            <w:r w:rsidRPr="00A33634">
                              <w:t>r:</w:t>
                            </w:r>
                            <w:r>
                              <w:br/>
                            </w:r>
                          </w:p>
                          <w:p w14:paraId="5005B851" w14:textId="77777777" w:rsidR="00A33634" w:rsidRPr="00A33634" w:rsidRDefault="00A33634" w:rsidP="00A33634">
                            <w:r w:rsidRPr="00A33634">
                              <w:rPr>
                                <w:b/>
                                <w:bCs/>
                              </w:rPr>
                              <w:t>Research Stream</w:t>
                            </w:r>
                            <w:r w:rsidRPr="00A33634">
                              <w:tab/>
                            </w:r>
                            <w:sdt>
                              <w:sdtPr>
                                <w:id w:val="1939321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Approved     or </w:t>
                            </w:r>
                            <w:r w:rsidRPr="00A33634">
                              <w:tab/>
                            </w:r>
                            <w:sdt>
                              <w:sdtPr>
                                <w:id w:val="231894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Not Approved</w:t>
                            </w:r>
                          </w:p>
                          <w:p w14:paraId="067CE7DA" w14:textId="77777777" w:rsidR="00A33634" w:rsidRPr="00A33634" w:rsidRDefault="00A33634" w:rsidP="00A33634">
                            <w:pPr>
                              <w:rPr>
                                <w:b/>
                                <w:bCs/>
                              </w:rPr>
                            </w:pPr>
                            <w:r w:rsidRPr="00A33634">
                              <w:rPr>
                                <w:b/>
                                <w:bCs/>
                              </w:rPr>
                              <w:t>OR</w:t>
                            </w:r>
                          </w:p>
                          <w:p w14:paraId="00D7434E" w14:textId="77777777" w:rsidR="00A33634" w:rsidRPr="00A33634" w:rsidRDefault="00A33634" w:rsidP="00A33634">
                            <w:r w:rsidRPr="00A33634">
                              <w:rPr>
                                <w:b/>
                                <w:bCs/>
                              </w:rPr>
                              <w:t>Non-Research Stream</w:t>
                            </w:r>
                            <w:r w:rsidRPr="00A33634">
                              <w:tab/>
                            </w:r>
                            <w:sdt>
                              <w:sdtPr>
                                <w:id w:val="1304127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Approved     or </w:t>
                            </w:r>
                            <w:r w:rsidRPr="00A33634">
                              <w:tab/>
                            </w:r>
                            <w:sdt>
                              <w:sdtPr>
                                <w:id w:val="-1505895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Not Approved</w:t>
                            </w:r>
                          </w:p>
                          <w:p w14:paraId="7596B34C" w14:textId="7016942C" w:rsidR="004A4B25" w:rsidRDefault="004A4B25" w:rsidP="00A33634"/>
                          <w:p w14:paraId="2D3F4B1B" w14:textId="77777777" w:rsidR="00C17FBD" w:rsidRDefault="00C17FBD" w:rsidP="00A33634"/>
                          <w:p w14:paraId="3FBB02C1" w14:textId="77777777" w:rsidR="00C17FBD" w:rsidRDefault="00C17FBD" w:rsidP="00A33634"/>
                          <w:p w14:paraId="26343838" w14:textId="39CAFB7D" w:rsidR="00A33634" w:rsidRDefault="00A33634" w:rsidP="00A33634">
                            <w:r>
                              <w:t xml:space="preserve">Chair </w:t>
                            </w:r>
                            <w:r w:rsidRPr="00B634A9">
                              <w:t>Name</w:t>
                            </w:r>
                            <w:r w:rsidR="004A4B25">
                              <w:t xml:space="preserve">    </w:t>
                            </w:r>
                            <w:r w:rsidRPr="00B634A9">
                              <w:t>………………………………………………………………………</w:t>
                            </w:r>
                            <w:r>
                              <w:t xml:space="preserve">     Date      …………………………</w:t>
                            </w:r>
                          </w:p>
                          <w:p w14:paraId="508F416A" w14:textId="22CD61E4" w:rsidR="005C20C3" w:rsidRDefault="005C20C3" w:rsidP="00A33634"/>
                          <w:p w14:paraId="688BF1F7" w14:textId="77777777" w:rsidR="00A33634" w:rsidRPr="00B634A9" w:rsidRDefault="00A33634" w:rsidP="00A33634"/>
                          <w:p w14:paraId="5BCE8B76" w14:textId="5B654676" w:rsidR="00A33634" w:rsidRPr="00F2211B" w:rsidRDefault="00A33634" w:rsidP="00A33634">
                            <w:r>
                              <w:t>Chair S</w:t>
                            </w:r>
                            <w:r w:rsidRPr="00B634A9">
                              <w:t>ignature</w:t>
                            </w:r>
                            <w:r w:rsidRPr="00B634A9">
                              <w:tab/>
                              <w:t>…………………………………………………………………</w:t>
                            </w:r>
                            <w:proofErr w:type="gramStart"/>
                            <w:r w:rsidRPr="00B634A9">
                              <w:t>…..</w:t>
                            </w:r>
                            <w:proofErr w:type="gramEnd"/>
                          </w:p>
                          <w:p w14:paraId="39AC1602" w14:textId="5370A241" w:rsidR="00A33634" w:rsidRDefault="00A33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87E55" id="_x0000_s1034" type="#_x0000_t202" style="position:absolute;margin-left:441.95pt;margin-top:25.9pt;width:493.15pt;height:191.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" fillcolor="#f2f2f2 [3052]" strokecolor="white [3212]">
                <v:textbox>
                  <w:txbxContent>
                    <w:p w14:paraId="2AF33A06" w14:textId="3A2791E7" w:rsidR="00A33634" w:rsidRPr="00A33634" w:rsidRDefault="00A33634" w:rsidP="00A33634">
                      <w:r w:rsidRPr="005C20C3">
                        <w:rPr>
                          <w:b/>
                          <w:bCs/>
                        </w:rPr>
                        <w:t xml:space="preserve">Approval of </w:t>
                      </w:r>
                      <w:r w:rsidR="00C17FBD">
                        <w:rPr>
                          <w:b/>
                          <w:bCs/>
                        </w:rPr>
                        <w:t xml:space="preserve">Exemption from </w:t>
                      </w:r>
                      <w:r w:rsidRPr="005C20C3">
                        <w:rPr>
                          <w:b/>
                          <w:bCs/>
                        </w:rPr>
                        <w:t xml:space="preserve">Scholarly Elective </w:t>
                      </w:r>
                      <w:r w:rsidR="005C20C3">
                        <w:rPr>
                          <w:b/>
                          <w:bCs/>
                        </w:rPr>
                        <w:t xml:space="preserve">by </w:t>
                      </w:r>
                      <w:r w:rsidRPr="005C20C3">
                        <w:rPr>
                          <w:b/>
                          <w:bCs/>
                        </w:rPr>
                        <w:t xml:space="preserve">Chair of </w:t>
                      </w:r>
                      <w:r w:rsidR="005C20C3">
                        <w:rPr>
                          <w:b/>
                          <w:bCs/>
                        </w:rPr>
                        <w:t>r</w:t>
                      </w:r>
                      <w:r w:rsidRPr="005C20C3">
                        <w:rPr>
                          <w:b/>
                          <w:bCs/>
                        </w:rPr>
                        <w:t>elevant Subspecialty fo</w:t>
                      </w:r>
                      <w:r w:rsidRPr="00A33634">
                        <w:t>r:</w:t>
                      </w:r>
                      <w:r>
                        <w:br/>
                      </w:r>
                    </w:p>
                    <w:p w14:paraId="5005B851" w14:textId="77777777" w:rsidR="00A33634" w:rsidRPr="00A33634" w:rsidRDefault="00A33634" w:rsidP="00A33634">
                      <w:r w:rsidRPr="00A33634">
                        <w:rPr>
                          <w:b/>
                          <w:bCs/>
                        </w:rPr>
                        <w:t>Research Stream</w:t>
                      </w:r>
                      <w:r w:rsidRPr="00A33634">
                        <w:tab/>
                      </w:r>
                      <w:sdt>
                        <w:sdtPr>
                          <w:id w:val="1939321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Approved     or </w:t>
                      </w:r>
                      <w:r w:rsidRPr="00A33634">
                        <w:tab/>
                      </w:r>
                      <w:sdt>
                        <w:sdtPr>
                          <w:id w:val="231894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Not Approved</w:t>
                      </w:r>
                    </w:p>
                    <w:p w14:paraId="067CE7DA" w14:textId="77777777" w:rsidR="00A33634" w:rsidRPr="00A33634" w:rsidRDefault="00A33634" w:rsidP="00A33634">
                      <w:pPr>
                        <w:rPr>
                          <w:b/>
                          <w:bCs/>
                        </w:rPr>
                      </w:pPr>
                      <w:r w:rsidRPr="00A33634">
                        <w:rPr>
                          <w:b/>
                          <w:bCs/>
                        </w:rPr>
                        <w:t>OR</w:t>
                      </w:r>
                    </w:p>
                    <w:p w14:paraId="00D7434E" w14:textId="77777777" w:rsidR="00A33634" w:rsidRPr="00A33634" w:rsidRDefault="00A33634" w:rsidP="00A33634">
                      <w:r w:rsidRPr="00A33634">
                        <w:rPr>
                          <w:b/>
                          <w:bCs/>
                        </w:rPr>
                        <w:t>Non-Research Stream</w:t>
                      </w:r>
                      <w:r w:rsidRPr="00A33634">
                        <w:tab/>
                      </w:r>
                      <w:sdt>
                        <w:sdtPr>
                          <w:id w:val="1304127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Approved     or </w:t>
                      </w:r>
                      <w:r w:rsidRPr="00A33634">
                        <w:tab/>
                      </w:r>
                      <w:sdt>
                        <w:sdtPr>
                          <w:id w:val="-1505895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3634">
                        <w:t xml:space="preserve">  Not Approved</w:t>
                      </w:r>
                    </w:p>
                    <w:p w14:paraId="7596B34C" w14:textId="7016942C" w:rsidR="004A4B25" w:rsidRDefault="004A4B25" w:rsidP="00A33634"/>
                    <w:p w14:paraId="2D3F4B1B" w14:textId="77777777" w:rsidR="00C17FBD" w:rsidRDefault="00C17FBD" w:rsidP="00A33634"/>
                    <w:p w14:paraId="3FBB02C1" w14:textId="77777777" w:rsidR="00C17FBD" w:rsidRDefault="00C17FBD" w:rsidP="00A33634"/>
                    <w:p w14:paraId="26343838" w14:textId="39CAFB7D" w:rsidR="00A33634" w:rsidRDefault="00A33634" w:rsidP="00A33634">
                      <w:r>
                        <w:t xml:space="preserve">Chair </w:t>
                      </w:r>
                      <w:r w:rsidRPr="00B634A9">
                        <w:t>Name</w:t>
                      </w:r>
                      <w:r w:rsidR="004A4B25">
                        <w:t xml:space="preserve">    </w:t>
                      </w:r>
                      <w:r w:rsidRPr="00B634A9">
                        <w:t>………………………………………………………………………</w:t>
                      </w:r>
                      <w:r>
                        <w:t xml:space="preserve">     Date      …………………………</w:t>
                      </w:r>
                    </w:p>
                    <w:p w14:paraId="508F416A" w14:textId="22CD61E4" w:rsidR="005C20C3" w:rsidRDefault="005C20C3" w:rsidP="00A33634"/>
                    <w:p w14:paraId="688BF1F7" w14:textId="77777777" w:rsidR="00A33634" w:rsidRPr="00B634A9" w:rsidRDefault="00A33634" w:rsidP="00A33634"/>
                    <w:p w14:paraId="5BCE8B76" w14:textId="5B654676" w:rsidR="00A33634" w:rsidRPr="00F2211B" w:rsidRDefault="00A33634" w:rsidP="00A33634">
                      <w:r>
                        <w:t>Chair S</w:t>
                      </w:r>
                      <w:r w:rsidRPr="00B634A9">
                        <w:t>ignature</w:t>
                      </w:r>
                      <w:r w:rsidRPr="00B634A9">
                        <w:tab/>
                        <w:t>…………………………………………………………………</w:t>
                      </w:r>
                      <w:proofErr w:type="gramStart"/>
                      <w:r w:rsidRPr="00B634A9">
                        <w:t>…..</w:t>
                      </w:r>
                      <w:proofErr w:type="gramEnd"/>
                    </w:p>
                    <w:p w14:paraId="39AC1602" w14:textId="5370A241" w:rsidR="00A33634" w:rsidRDefault="00A33634"/>
                  </w:txbxContent>
                </v:textbox>
                <w10:wrap type="square" anchorx="margin"/>
              </v:shape>
            </w:pict>
          </mc:Fallback>
        </mc:AlternateContent>
      </w:r>
    </w:p>
    <w:p w14:paraId="2750CBB2" w14:textId="38699544" w:rsidR="00611821" w:rsidRPr="005C20C3" w:rsidRDefault="00611821" w:rsidP="005C20C3">
      <w:pPr>
        <w:tabs>
          <w:tab w:val="left" w:pos="5085"/>
          <w:tab w:val="right" w:leader="dot" w:pos="9781"/>
        </w:tabs>
        <w:spacing w:after="120"/>
        <w:rPr>
          <w:rFonts w:eastAsia="Times New Roman" w:cs="Times New Roman"/>
        </w:rPr>
      </w:pPr>
    </w:p>
    <w:sectPr w:rsidR="00611821" w:rsidRPr="005C20C3" w:rsidSect="00F12AE9">
      <w:headerReference w:type="default" r:id="rId11"/>
      <w:footerReference w:type="default" r:id="rId12"/>
      <w:headerReference w:type="first" r:id="rId13"/>
      <w:footerReference w:type="first" r:id="rId14"/>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4C01" w14:textId="77777777" w:rsidR="00AC7B5A" w:rsidRDefault="00AC7B5A" w:rsidP="00A86E9E">
      <w:r>
        <w:separator/>
      </w:r>
    </w:p>
  </w:endnote>
  <w:endnote w:type="continuationSeparator" w:id="0">
    <w:p w14:paraId="0EE3C907" w14:textId="77777777" w:rsidR="00AC7B5A" w:rsidRDefault="00AC7B5A"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27A1" w14:textId="70310CAB" w:rsidR="00CC2B0A" w:rsidRPr="000F231B" w:rsidRDefault="007530D8" w:rsidP="000F231B">
    <w:pPr>
      <w:pStyle w:val="Footer"/>
    </w:pPr>
    <w:r>
      <w:drawing>
        <wp:anchor distT="0" distB="0" distL="114300" distR="114300" simplePos="0" relativeHeight="251658240" behindDoc="1" locked="0" layoutInCell="1" allowOverlap="1" wp14:anchorId="4E314E40" wp14:editId="7BF9418E">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611821" w:rsidRPr="00611821">
      <w:t>Exemption from Scholarly Elective Application</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C17FBD">
      <w:fldChar w:fldCharType="begin"/>
    </w:r>
    <w:r w:rsidR="00C17FBD">
      <w:instrText xml:space="preserve"> NUMPAGES  \* Arabic  \* MERGEFORMAT </w:instrText>
    </w:r>
    <w:r w:rsidR="00C17FBD">
      <w:fldChar w:fldCharType="separate"/>
    </w:r>
    <w:r w:rsidR="00915BFB" w:rsidRPr="000F231B">
      <w:t>9</w:t>
    </w:r>
    <w:r w:rsidR="00C17F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FEBD" w14:textId="401E7F27" w:rsidR="00CC2B0A" w:rsidRPr="00C367ED" w:rsidRDefault="00A60E19" w:rsidP="000F231B">
    <w:pPr>
      <w:pStyle w:val="Footer"/>
    </w:pPr>
    <w:r>
      <w:drawing>
        <wp:anchor distT="0" distB="0" distL="114300" distR="114300" simplePos="0" relativeHeight="251663360" behindDoc="1" locked="0" layoutInCell="1" allowOverlap="1" wp14:anchorId="41159265" wp14:editId="59E8F9A7">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404182" w:rsidRPr="00404182">
      <w:rPr>
        <w:color w:val="163E70"/>
        <w:sz w:val="18"/>
        <w:szCs w:val="16"/>
      </w:rPr>
      <w:t xml:space="preserve"> </w:t>
    </w:r>
    <w:r w:rsidR="00404182" w:rsidRPr="00611821">
      <w:t>Exemption from Research Project Application</w:t>
    </w:r>
    <w:r w:rsidRPr="000F231B">
      <w:ptab w:relativeTo="margin" w:alignment="right" w:leader="none"/>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r w:rsidR="00C17FBD">
      <w:fldChar w:fldCharType="begin"/>
    </w:r>
    <w:r w:rsidR="00C17FBD">
      <w:instrText xml:space="preserve"> NUMPAGES  \* Arabic  \* MERGEFORMAT </w:instrText>
    </w:r>
    <w:r w:rsidR="00C17FBD">
      <w:fldChar w:fldCharType="separate"/>
    </w:r>
    <w:r>
      <w:t>6</w:t>
    </w:r>
    <w:r w:rsidR="00C17FBD">
      <w:fldChar w:fldCharType="end"/>
    </w:r>
    <w:r w:rsidR="005E27D2">
      <w:drawing>
        <wp:anchor distT="0" distB="0" distL="114300" distR="114300" simplePos="0" relativeHeight="251660288" behindDoc="1" locked="0" layoutInCell="1" allowOverlap="1" wp14:anchorId="126D0A10" wp14:editId="7C27B631">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0E1E" w14:textId="77777777" w:rsidR="00AC7B5A" w:rsidRDefault="00AC7B5A" w:rsidP="00A86E9E">
      <w:r>
        <w:separator/>
      </w:r>
    </w:p>
  </w:footnote>
  <w:footnote w:type="continuationSeparator" w:id="0">
    <w:p w14:paraId="7E4AC552" w14:textId="77777777" w:rsidR="00AC7B5A" w:rsidRDefault="00AC7B5A"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45B9" w14:textId="2A5401EF" w:rsidR="00CC2B0A" w:rsidRDefault="00A37366" w:rsidP="000F231B">
    <w:pPr>
      <w:pStyle w:val="Footer"/>
    </w:pPr>
    <w:r>
      <w:rPr>
        <w:rFonts w:eastAsia="Calibri"/>
        <w:b/>
        <w:color w:val="163E70"/>
        <w:sz w:val="34"/>
        <w:szCs w:val="34"/>
        <w:lang w:eastAsia="en-AU"/>
      </w:rPr>
      <w:drawing>
        <wp:anchor distT="0" distB="0" distL="114300" distR="114300" simplePos="0" relativeHeight="251667456" behindDoc="1" locked="0" layoutInCell="1" allowOverlap="1" wp14:anchorId="164B91AE" wp14:editId="519FBFA1">
          <wp:simplePos x="0" y="0"/>
          <wp:positionH relativeFrom="margin">
            <wp:posOffset>4277995</wp:posOffset>
          </wp:positionH>
          <wp:positionV relativeFrom="paragraph">
            <wp:posOffset>6985</wp:posOffset>
          </wp:positionV>
          <wp:extent cx="1887855" cy="287020"/>
          <wp:effectExtent l="0" t="0" r="0" b="0"/>
          <wp:wrapTight wrapText="bothSides">
            <wp:wrapPolygon edited="0">
              <wp:start x="13296" y="0"/>
              <wp:lineTo x="0" y="0"/>
              <wp:lineTo x="0" y="20071"/>
              <wp:lineTo x="13296" y="20071"/>
              <wp:lineTo x="14385" y="20071"/>
              <wp:lineTo x="21360" y="20071"/>
              <wp:lineTo x="21360" y="0"/>
              <wp:lineTo x="14385" y="0"/>
              <wp:lineTo x="13296" y="0"/>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855" cy="287020"/>
                  </a:xfrm>
                  <a:prstGeom prst="rect">
                    <a:avLst/>
                  </a:prstGeom>
                </pic:spPr>
              </pic:pic>
            </a:graphicData>
          </a:graphic>
          <wp14:sizeRelH relativeFrom="margin">
            <wp14:pctWidth>0</wp14:pctWidth>
          </wp14:sizeRelH>
          <wp14:sizeRelV relativeFrom="margin">
            <wp14:pctHeight>0</wp14:pctHeight>
          </wp14:sizeRelV>
        </wp:anchor>
      </w:drawing>
    </w:r>
    <w:r w:rsidR="00B16737">
      <mc:AlternateContent>
        <mc:Choice Requires="wps">
          <w:drawing>
            <wp:anchor distT="0" distB="0" distL="114300" distR="114300" simplePos="0" relativeHeight="251661312" behindDoc="0" locked="0" layoutInCell="1" allowOverlap="0" wp14:anchorId="58C727CF" wp14:editId="0DC6327A">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A124"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" o:allowoverlap="f" filled="f" stroked="f" strokeweight="1pt">
              <w10:wrap type="topAndBottom"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7DF9" w14:textId="17C5303D" w:rsidR="00CC2B0A" w:rsidRDefault="00A37366" w:rsidP="00A86E9E">
    <w:pPr>
      <w:pStyle w:val="Header"/>
    </w:pPr>
    <w:r>
      <w:rPr>
        <w:rFonts w:eastAsia="Calibri"/>
        <w:b/>
        <w:noProof/>
        <w:color w:val="163E70"/>
        <w:sz w:val="34"/>
        <w:szCs w:val="34"/>
        <w:lang w:eastAsia="en-AU"/>
      </w:rPr>
      <w:drawing>
        <wp:anchor distT="0" distB="0" distL="114300" distR="114300" simplePos="0" relativeHeight="251665408" behindDoc="1" locked="0" layoutInCell="1" allowOverlap="1" wp14:anchorId="31BBA62E" wp14:editId="30EB92AD">
          <wp:simplePos x="0" y="0"/>
          <wp:positionH relativeFrom="margin">
            <wp:align>right</wp:align>
          </wp:positionH>
          <wp:positionV relativeFrom="paragraph">
            <wp:posOffset>246512</wp:posOffset>
          </wp:positionV>
          <wp:extent cx="2314575" cy="351824"/>
          <wp:effectExtent l="0" t="0" r="0" b="0"/>
          <wp:wrapTight wrapText="bothSides">
            <wp:wrapPolygon edited="0">
              <wp:start x="13333" y="0"/>
              <wp:lineTo x="0" y="0"/>
              <wp:lineTo x="0" y="16375"/>
              <wp:lineTo x="356" y="19884"/>
              <wp:lineTo x="13333" y="19884"/>
              <wp:lineTo x="14222" y="19884"/>
              <wp:lineTo x="21333" y="18715"/>
              <wp:lineTo x="21333" y="1170"/>
              <wp:lineTo x="14222" y="0"/>
              <wp:lineTo x="13333"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351824"/>
                  </a:xfrm>
                  <a:prstGeom prst="rect">
                    <a:avLst/>
                  </a:prstGeom>
                </pic:spPr>
              </pic:pic>
            </a:graphicData>
          </a:graphic>
        </wp:anchor>
      </w:drawing>
    </w:r>
    <w:r w:rsidR="00CC2B0A" w:rsidRPr="00E61330">
      <w:rPr>
        <w:noProof/>
      </w:rPr>
      <mc:AlternateContent>
        <mc:Choice Requires="wps">
          <w:drawing>
            <wp:anchor distT="0" distB="0" distL="114300" distR="114300" simplePos="0" relativeHeight="251654144" behindDoc="0" locked="0" layoutInCell="1" allowOverlap="1" wp14:anchorId="42B72122" wp14:editId="17517075">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E5E7" id="Rectangle 243" o:spid="_x0000_s1026" style="position:absolute;margin-left:-75.45pt;margin-top:-2.1pt;width:880.1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" filled="f" stroked="f" strokeweight="1pt">
              <w10:wrap type="topAndBottom"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D86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FC6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163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839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4E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4F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209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8B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364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268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09D5"/>
    <w:multiLevelType w:val="hybridMultilevel"/>
    <w:tmpl w:val="5FB65550"/>
    <w:lvl w:ilvl="0" w:tplc="237E1AB8">
      <w:numFmt w:val="bullet"/>
      <w:lvlText w:val=""/>
      <w:lvlJc w:val="left"/>
      <w:pPr>
        <w:ind w:left="720" w:hanging="360"/>
      </w:pPr>
      <w:rPr>
        <w:rFonts w:ascii="Wingdings" w:eastAsia="Arial Unicode MS" w:hAnsi="Wingdings" w:cs="Times New Roman" w:hint="default"/>
        <w: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03919"/>
    <w:multiLevelType w:val="hybridMultilevel"/>
    <w:tmpl w:val="8332A286"/>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7110429">
    <w:abstractNumId w:val="9"/>
  </w:num>
  <w:num w:numId="2" w16cid:durableId="442845988">
    <w:abstractNumId w:val="7"/>
  </w:num>
  <w:num w:numId="3" w16cid:durableId="1093669503">
    <w:abstractNumId w:val="6"/>
  </w:num>
  <w:num w:numId="4" w16cid:durableId="6908057">
    <w:abstractNumId w:val="5"/>
  </w:num>
  <w:num w:numId="5" w16cid:durableId="52890719">
    <w:abstractNumId w:val="4"/>
  </w:num>
  <w:num w:numId="6" w16cid:durableId="1718506655">
    <w:abstractNumId w:val="8"/>
  </w:num>
  <w:num w:numId="7" w16cid:durableId="1816725705">
    <w:abstractNumId w:val="3"/>
  </w:num>
  <w:num w:numId="8" w16cid:durableId="1678921450">
    <w:abstractNumId w:val="2"/>
  </w:num>
  <w:num w:numId="9" w16cid:durableId="740953378">
    <w:abstractNumId w:val="1"/>
  </w:num>
  <w:num w:numId="10" w16cid:durableId="743378837">
    <w:abstractNumId w:val="0"/>
  </w:num>
  <w:num w:numId="11" w16cid:durableId="1883708959">
    <w:abstractNumId w:val="13"/>
  </w:num>
  <w:num w:numId="12" w16cid:durableId="1459758105">
    <w:abstractNumId w:val="20"/>
  </w:num>
  <w:num w:numId="13" w16cid:durableId="2027949202">
    <w:abstractNumId w:val="17"/>
  </w:num>
  <w:num w:numId="14" w16cid:durableId="1554465836">
    <w:abstractNumId w:val="16"/>
  </w:num>
  <w:num w:numId="15" w16cid:durableId="502597028">
    <w:abstractNumId w:val="21"/>
  </w:num>
  <w:num w:numId="16" w16cid:durableId="257448924">
    <w:abstractNumId w:val="19"/>
  </w:num>
  <w:num w:numId="17" w16cid:durableId="702706565">
    <w:abstractNumId w:val="15"/>
  </w:num>
  <w:num w:numId="18" w16cid:durableId="1516653589">
    <w:abstractNumId w:val="14"/>
  </w:num>
  <w:num w:numId="19" w16cid:durableId="1843473599">
    <w:abstractNumId w:val="18"/>
  </w:num>
  <w:num w:numId="20" w16cid:durableId="1349407806">
    <w:abstractNumId w:val="12"/>
  </w:num>
  <w:num w:numId="21" w16cid:durableId="688606850">
    <w:abstractNumId w:val="10"/>
  </w:num>
  <w:num w:numId="22" w16cid:durableId="1236431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5A"/>
    <w:rsid w:val="000063CE"/>
    <w:rsid w:val="00011DF6"/>
    <w:rsid w:val="00033D3A"/>
    <w:rsid w:val="00036738"/>
    <w:rsid w:val="00037803"/>
    <w:rsid w:val="000404A2"/>
    <w:rsid w:val="000415AD"/>
    <w:rsid w:val="00041A29"/>
    <w:rsid w:val="000429FE"/>
    <w:rsid w:val="00047FEE"/>
    <w:rsid w:val="000519A3"/>
    <w:rsid w:val="00053863"/>
    <w:rsid w:val="00057EBF"/>
    <w:rsid w:val="00060160"/>
    <w:rsid w:val="0006021D"/>
    <w:rsid w:val="00061242"/>
    <w:rsid w:val="00063781"/>
    <w:rsid w:val="00083AE4"/>
    <w:rsid w:val="00085787"/>
    <w:rsid w:val="000A3991"/>
    <w:rsid w:val="000A67E3"/>
    <w:rsid w:val="000B71AE"/>
    <w:rsid w:val="000E0373"/>
    <w:rsid w:val="000E2A66"/>
    <w:rsid w:val="000E6CB2"/>
    <w:rsid w:val="000F231B"/>
    <w:rsid w:val="000F2DF0"/>
    <w:rsid w:val="000F5824"/>
    <w:rsid w:val="001029BD"/>
    <w:rsid w:val="00104E55"/>
    <w:rsid w:val="00107528"/>
    <w:rsid w:val="001224CD"/>
    <w:rsid w:val="00124902"/>
    <w:rsid w:val="00134C71"/>
    <w:rsid w:val="00146F86"/>
    <w:rsid w:val="00151818"/>
    <w:rsid w:val="0015346F"/>
    <w:rsid w:val="00154A51"/>
    <w:rsid w:val="001604C7"/>
    <w:rsid w:val="00164E83"/>
    <w:rsid w:val="00181B34"/>
    <w:rsid w:val="001837AF"/>
    <w:rsid w:val="00183B75"/>
    <w:rsid w:val="001923DC"/>
    <w:rsid w:val="001A2863"/>
    <w:rsid w:val="001A3C60"/>
    <w:rsid w:val="001B4033"/>
    <w:rsid w:val="001E7CF3"/>
    <w:rsid w:val="001F0980"/>
    <w:rsid w:val="001F12D3"/>
    <w:rsid w:val="001F1BBC"/>
    <w:rsid w:val="001F47DD"/>
    <w:rsid w:val="002004ED"/>
    <w:rsid w:val="00210FC3"/>
    <w:rsid w:val="002240D4"/>
    <w:rsid w:val="002336EC"/>
    <w:rsid w:val="002423BF"/>
    <w:rsid w:val="00242FE2"/>
    <w:rsid w:val="00254B27"/>
    <w:rsid w:val="00274A6D"/>
    <w:rsid w:val="00285730"/>
    <w:rsid w:val="002A1D3B"/>
    <w:rsid w:val="002B37B2"/>
    <w:rsid w:val="002B5527"/>
    <w:rsid w:val="002D7F94"/>
    <w:rsid w:val="002E23AA"/>
    <w:rsid w:val="002E6230"/>
    <w:rsid w:val="002E74B7"/>
    <w:rsid w:val="002F2AC5"/>
    <w:rsid w:val="00306AC0"/>
    <w:rsid w:val="003070B3"/>
    <w:rsid w:val="00310AE4"/>
    <w:rsid w:val="00323A1C"/>
    <w:rsid w:val="00327D08"/>
    <w:rsid w:val="0033095C"/>
    <w:rsid w:val="00334071"/>
    <w:rsid w:val="003351B1"/>
    <w:rsid w:val="003369F5"/>
    <w:rsid w:val="003419B0"/>
    <w:rsid w:val="00344310"/>
    <w:rsid w:val="0035180B"/>
    <w:rsid w:val="0035330F"/>
    <w:rsid w:val="003567D9"/>
    <w:rsid w:val="003922AB"/>
    <w:rsid w:val="003B5863"/>
    <w:rsid w:val="003C32A1"/>
    <w:rsid w:val="003D2DBD"/>
    <w:rsid w:val="003E0B7E"/>
    <w:rsid w:val="003E33AA"/>
    <w:rsid w:val="003E446A"/>
    <w:rsid w:val="003E45D5"/>
    <w:rsid w:val="003F6022"/>
    <w:rsid w:val="00400F84"/>
    <w:rsid w:val="0040103A"/>
    <w:rsid w:val="00402AD0"/>
    <w:rsid w:val="00404182"/>
    <w:rsid w:val="00416B79"/>
    <w:rsid w:val="00417555"/>
    <w:rsid w:val="00425110"/>
    <w:rsid w:val="00425B72"/>
    <w:rsid w:val="00432DE8"/>
    <w:rsid w:val="00437A02"/>
    <w:rsid w:val="00443578"/>
    <w:rsid w:val="00463780"/>
    <w:rsid w:val="00481F5D"/>
    <w:rsid w:val="0048772D"/>
    <w:rsid w:val="004A2EEF"/>
    <w:rsid w:val="004A4B25"/>
    <w:rsid w:val="004A5B2F"/>
    <w:rsid w:val="004B276D"/>
    <w:rsid w:val="004C3EC1"/>
    <w:rsid w:val="004C56D8"/>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7C67"/>
    <w:rsid w:val="00574D23"/>
    <w:rsid w:val="00577207"/>
    <w:rsid w:val="00581826"/>
    <w:rsid w:val="005837DC"/>
    <w:rsid w:val="005868F2"/>
    <w:rsid w:val="005A0BC9"/>
    <w:rsid w:val="005B0B35"/>
    <w:rsid w:val="005B1021"/>
    <w:rsid w:val="005C20C3"/>
    <w:rsid w:val="005C392A"/>
    <w:rsid w:val="005C49D4"/>
    <w:rsid w:val="005C6E70"/>
    <w:rsid w:val="005D7495"/>
    <w:rsid w:val="005E27D2"/>
    <w:rsid w:val="005E6137"/>
    <w:rsid w:val="006026B1"/>
    <w:rsid w:val="00610396"/>
    <w:rsid w:val="00611821"/>
    <w:rsid w:val="0062113E"/>
    <w:rsid w:val="006237AE"/>
    <w:rsid w:val="00630835"/>
    <w:rsid w:val="006556B3"/>
    <w:rsid w:val="00656EF3"/>
    <w:rsid w:val="006573FA"/>
    <w:rsid w:val="00661DFC"/>
    <w:rsid w:val="006642FC"/>
    <w:rsid w:val="00671CD3"/>
    <w:rsid w:val="00676507"/>
    <w:rsid w:val="00690573"/>
    <w:rsid w:val="006908E5"/>
    <w:rsid w:val="00692F24"/>
    <w:rsid w:val="006962F5"/>
    <w:rsid w:val="00696F05"/>
    <w:rsid w:val="006A488C"/>
    <w:rsid w:val="006B504E"/>
    <w:rsid w:val="006C2BFD"/>
    <w:rsid w:val="006C6B9A"/>
    <w:rsid w:val="006D151A"/>
    <w:rsid w:val="006D27C1"/>
    <w:rsid w:val="006D6FB1"/>
    <w:rsid w:val="006E0FFB"/>
    <w:rsid w:val="006E29D2"/>
    <w:rsid w:val="006E6515"/>
    <w:rsid w:val="006F664D"/>
    <w:rsid w:val="00713FBD"/>
    <w:rsid w:val="00725D44"/>
    <w:rsid w:val="0073088A"/>
    <w:rsid w:val="00730B33"/>
    <w:rsid w:val="007330F7"/>
    <w:rsid w:val="007436CD"/>
    <w:rsid w:val="00744B94"/>
    <w:rsid w:val="00745EB2"/>
    <w:rsid w:val="007530D8"/>
    <w:rsid w:val="00755662"/>
    <w:rsid w:val="007567B3"/>
    <w:rsid w:val="00765945"/>
    <w:rsid w:val="00766CA6"/>
    <w:rsid w:val="00774B42"/>
    <w:rsid w:val="007842E5"/>
    <w:rsid w:val="0078469A"/>
    <w:rsid w:val="00787D33"/>
    <w:rsid w:val="007950BE"/>
    <w:rsid w:val="007A00F8"/>
    <w:rsid w:val="007A38E9"/>
    <w:rsid w:val="007B38DE"/>
    <w:rsid w:val="007B595E"/>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90196"/>
    <w:rsid w:val="00894218"/>
    <w:rsid w:val="008A1563"/>
    <w:rsid w:val="008A28C3"/>
    <w:rsid w:val="008A3CBB"/>
    <w:rsid w:val="008A54A4"/>
    <w:rsid w:val="008B1550"/>
    <w:rsid w:val="008B3A3C"/>
    <w:rsid w:val="008B3BC5"/>
    <w:rsid w:val="008B4DD3"/>
    <w:rsid w:val="008D358F"/>
    <w:rsid w:val="008D50D7"/>
    <w:rsid w:val="008E55B8"/>
    <w:rsid w:val="008E745F"/>
    <w:rsid w:val="008F3A7C"/>
    <w:rsid w:val="00901A13"/>
    <w:rsid w:val="009144B3"/>
    <w:rsid w:val="00915BFB"/>
    <w:rsid w:val="00916269"/>
    <w:rsid w:val="009306D4"/>
    <w:rsid w:val="009317B3"/>
    <w:rsid w:val="00932B58"/>
    <w:rsid w:val="00935C07"/>
    <w:rsid w:val="009429AD"/>
    <w:rsid w:val="00953726"/>
    <w:rsid w:val="00954866"/>
    <w:rsid w:val="0095604D"/>
    <w:rsid w:val="00966962"/>
    <w:rsid w:val="0097345E"/>
    <w:rsid w:val="0097389A"/>
    <w:rsid w:val="009A5FED"/>
    <w:rsid w:val="009B50C5"/>
    <w:rsid w:val="009B617E"/>
    <w:rsid w:val="009B7838"/>
    <w:rsid w:val="009C4CD2"/>
    <w:rsid w:val="009D061F"/>
    <w:rsid w:val="009E25A5"/>
    <w:rsid w:val="009E2E8D"/>
    <w:rsid w:val="009F4FB4"/>
    <w:rsid w:val="00A13CB5"/>
    <w:rsid w:val="00A20415"/>
    <w:rsid w:val="00A20505"/>
    <w:rsid w:val="00A33634"/>
    <w:rsid w:val="00A35AD6"/>
    <w:rsid w:val="00A37366"/>
    <w:rsid w:val="00A4142E"/>
    <w:rsid w:val="00A43DD8"/>
    <w:rsid w:val="00A46FD7"/>
    <w:rsid w:val="00A4735F"/>
    <w:rsid w:val="00A5060F"/>
    <w:rsid w:val="00A51030"/>
    <w:rsid w:val="00A55C4C"/>
    <w:rsid w:val="00A60E19"/>
    <w:rsid w:val="00A62CD2"/>
    <w:rsid w:val="00A72960"/>
    <w:rsid w:val="00A749BA"/>
    <w:rsid w:val="00A86E9E"/>
    <w:rsid w:val="00A877BD"/>
    <w:rsid w:val="00AA2E19"/>
    <w:rsid w:val="00AB421E"/>
    <w:rsid w:val="00AB46BD"/>
    <w:rsid w:val="00AC4EA5"/>
    <w:rsid w:val="00AC72B9"/>
    <w:rsid w:val="00AC7B5A"/>
    <w:rsid w:val="00AE5CFD"/>
    <w:rsid w:val="00B16737"/>
    <w:rsid w:val="00B206B7"/>
    <w:rsid w:val="00B264CD"/>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17FBD"/>
    <w:rsid w:val="00C20EED"/>
    <w:rsid w:val="00C21596"/>
    <w:rsid w:val="00C31D9E"/>
    <w:rsid w:val="00C341E2"/>
    <w:rsid w:val="00C367ED"/>
    <w:rsid w:val="00C36AFA"/>
    <w:rsid w:val="00C50BDC"/>
    <w:rsid w:val="00C5285D"/>
    <w:rsid w:val="00C57E03"/>
    <w:rsid w:val="00C60279"/>
    <w:rsid w:val="00C753E0"/>
    <w:rsid w:val="00C81701"/>
    <w:rsid w:val="00C84450"/>
    <w:rsid w:val="00C87D75"/>
    <w:rsid w:val="00CA5DEA"/>
    <w:rsid w:val="00CC0107"/>
    <w:rsid w:val="00CC2B0A"/>
    <w:rsid w:val="00CC35CE"/>
    <w:rsid w:val="00CD4D73"/>
    <w:rsid w:val="00CE0ED6"/>
    <w:rsid w:val="00CE6DD2"/>
    <w:rsid w:val="00CF3777"/>
    <w:rsid w:val="00CF639C"/>
    <w:rsid w:val="00D129D7"/>
    <w:rsid w:val="00D148E6"/>
    <w:rsid w:val="00D20B23"/>
    <w:rsid w:val="00D24E99"/>
    <w:rsid w:val="00D269B1"/>
    <w:rsid w:val="00D2793A"/>
    <w:rsid w:val="00D31062"/>
    <w:rsid w:val="00D34542"/>
    <w:rsid w:val="00D414DB"/>
    <w:rsid w:val="00D415F8"/>
    <w:rsid w:val="00D41932"/>
    <w:rsid w:val="00D41CB5"/>
    <w:rsid w:val="00D43465"/>
    <w:rsid w:val="00D6382D"/>
    <w:rsid w:val="00D73555"/>
    <w:rsid w:val="00D76167"/>
    <w:rsid w:val="00D87DFF"/>
    <w:rsid w:val="00D90D9B"/>
    <w:rsid w:val="00D96280"/>
    <w:rsid w:val="00DA2324"/>
    <w:rsid w:val="00DA4EED"/>
    <w:rsid w:val="00DB0415"/>
    <w:rsid w:val="00DB24E7"/>
    <w:rsid w:val="00DB73A6"/>
    <w:rsid w:val="00DC0AA9"/>
    <w:rsid w:val="00DC0D49"/>
    <w:rsid w:val="00DD3671"/>
    <w:rsid w:val="00DE36AC"/>
    <w:rsid w:val="00DF12CE"/>
    <w:rsid w:val="00DF4DA7"/>
    <w:rsid w:val="00DF6986"/>
    <w:rsid w:val="00E009F1"/>
    <w:rsid w:val="00E047BD"/>
    <w:rsid w:val="00E12F7C"/>
    <w:rsid w:val="00E1351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ED3"/>
    <w:rsid w:val="00E91F31"/>
    <w:rsid w:val="00E93803"/>
    <w:rsid w:val="00EA085C"/>
    <w:rsid w:val="00EA1741"/>
    <w:rsid w:val="00EA4A47"/>
    <w:rsid w:val="00EB0190"/>
    <w:rsid w:val="00EB1B9A"/>
    <w:rsid w:val="00EB65F6"/>
    <w:rsid w:val="00EB7263"/>
    <w:rsid w:val="00EC12B3"/>
    <w:rsid w:val="00EC3DAE"/>
    <w:rsid w:val="00EC5096"/>
    <w:rsid w:val="00EF185F"/>
    <w:rsid w:val="00EF7139"/>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65094"/>
    <w:rsid w:val="00F722DF"/>
    <w:rsid w:val="00F91926"/>
    <w:rsid w:val="00FA0304"/>
    <w:rsid w:val="00FA5612"/>
    <w:rsid w:val="00FC04D7"/>
    <w:rsid w:val="00FD0506"/>
    <w:rsid w:val="00FD059A"/>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98B47"/>
  <w15:chartTrackingRefBased/>
  <w15:docId w15:val="{74C70773-46DC-4CA7-9DEB-A0FFF5CF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9"/>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9"/>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3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22"/>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character" w:customStyle="1" w:styleId="ListParagraphChar">
    <w:name w:val="List Paragraph Char"/>
    <w:basedOn w:val="DefaultParagraphFont"/>
    <w:link w:val="ListParagraph"/>
    <w:uiPriority w:val="34"/>
    <w:rsid w:val="0040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RANZCOG\Education%20-%20General\Programs%20&amp;%20pathways\FRANZCOG\00%20-%20Admin\Documents%20for%20rebranding\Rebranded\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352B54A7-6FE3-456D-B349-CFF4AF8ADA27}">
  <ds:schemaRefs>
    <ds:schemaRef ds:uri="http://purl.org/dc/elements/1.1/"/>
    <ds:schemaRef ds:uri="http://schemas.microsoft.com/office/2006/metadata/properties"/>
    <ds:schemaRef ds:uri="3e6924ba-131f-4d93-97f4-2a7a09d1a15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cfcc095a-6e1f-4b4d-a66a-248d726d673f"/>
    <ds:schemaRef ds:uri="http://purl.org/dc/dcmitype/"/>
    <ds:schemaRef ds:uri="http://purl.org/dc/terms/"/>
  </ds:schemaRefs>
</ds:datastoreItem>
</file>

<file path=customXml/itemProps4.xml><?xml version="1.0" encoding="utf-8"?>
<ds:datastoreItem xmlns:ds="http://schemas.openxmlformats.org/officeDocument/2006/customXml" ds:itemID="{227074DE-23C8-48DB-9DFE-88707E1C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4</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Lisa Grayson</cp:lastModifiedBy>
  <cp:revision>5</cp:revision>
  <dcterms:created xsi:type="dcterms:W3CDTF">2022-11-10T03:24:00Z</dcterms:created>
  <dcterms:modified xsi:type="dcterms:W3CDTF">2022-11-24T23:32:00Z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