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Default="00721213" w:rsidP="00265420">
      <w:pPr>
        <w:tabs>
          <w:tab w:val="left" w:pos="4104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  <w:r w:rsidR="00265420">
        <w:rPr>
          <w:sz w:val="20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394"/>
        <w:gridCol w:w="390"/>
      </w:tblGrid>
      <w:tr w:rsidR="0091087C" w:rsidRPr="0091087C" w:rsidTr="00D869D6">
        <w:trPr>
          <w:trHeight w:val="1265"/>
        </w:trPr>
        <w:tc>
          <w:tcPr>
            <w:tcW w:w="4644" w:type="dxa"/>
          </w:tcPr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 xml:space="preserve">Perineal, Transrectal and Transvaginal Ultrasound*  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>Dual Channel Subtracted Cystometry*</w:t>
            </w: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>Urethral Pressure Profilometry*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>Insert and Change Suprapubic Catheter*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>Fit and Change Ring Pessary*</w:t>
            </w: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bCs/>
                <w:i/>
                <w:color w:val="000000"/>
                <w:sz w:val="18"/>
                <w:szCs w:val="20"/>
              </w:rPr>
            </w:pPr>
            <w:r w:rsidRPr="0091087C">
              <w:rPr>
                <w:rFonts w:eastAsia="Times New Roman" w:cs="Arial"/>
                <w:bCs/>
                <w:i/>
                <w:color w:val="000000"/>
                <w:sz w:val="18"/>
                <w:szCs w:val="20"/>
              </w:rPr>
              <w:t xml:space="preserve">Tick the Correct Procedure Box 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</w:tc>
        <w:tc>
          <w:tcPr>
            <w:tcW w:w="425" w:type="dxa"/>
          </w:tcPr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 xml:space="preserve">Fit and change Shelf Pessary*     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 xml:space="preserve">Urethral Dilatation *            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 xml:space="preserve">Hysterectomy for Prolapse*            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Arial"/>
                <w:color w:val="000000"/>
                <w:sz w:val="20"/>
                <w:szCs w:val="20"/>
              </w:rPr>
              <w:t>Fenton’s Procedure</w:t>
            </w:r>
          </w:p>
        </w:tc>
        <w:tc>
          <w:tcPr>
            <w:tcW w:w="390" w:type="dxa"/>
          </w:tcPr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1087C">
              <w:rPr>
                <w:rFonts w:eastAsia="Times New Roman" w:cs="Times New Roman"/>
                <w:sz w:val="20"/>
                <w:szCs w:val="20"/>
              </w:rPr>
              <w:t>□</w:t>
            </w:r>
          </w:p>
          <w:p w:rsidR="0091087C" w:rsidRPr="0091087C" w:rsidRDefault="0091087C" w:rsidP="0091087C">
            <w:pPr>
              <w:autoSpaceDE w:val="0"/>
              <w:autoSpaceDN w:val="0"/>
              <w:adjustRightInd w:val="0"/>
              <w:outlineLvl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91087C" w:rsidRPr="0091087C" w:rsidRDefault="0091087C" w:rsidP="0091087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color w:val="000000"/>
          <w:sz w:val="20"/>
          <w:szCs w:val="20"/>
        </w:rPr>
      </w:pPr>
      <w:r w:rsidRPr="0091087C">
        <w:rPr>
          <w:rFonts w:eastAsia="Times New Roman" w:cs="Arial"/>
          <w:bCs/>
          <w:color w:val="000000"/>
          <w:sz w:val="20"/>
          <w:szCs w:val="20"/>
        </w:rPr>
        <w:t xml:space="preserve">*Indicates compulsory procedure against which you </w:t>
      </w:r>
      <w:r w:rsidRPr="0091087C">
        <w:rPr>
          <w:rFonts w:eastAsia="Times New Roman" w:cs="Arial"/>
          <w:bCs/>
          <w:color w:val="000000"/>
          <w:sz w:val="20"/>
          <w:szCs w:val="20"/>
          <w:u w:val="single"/>
        </w:rPr>
        <w:t>must</w:t>
      </w:r>
      <w:r w:rsidRPr="0091087C">
        <w:rPr>
          <w:rFonts w:eastAsia="Times New Roman" w:cs="Arial"/>
          <w:bCs/>
          <w:color w:val="000000"/>
          <w:sz w:val="20"/>
          <w:szCs w:val="20"/>
        </w:rPr>
        <w:t xml:space="preserve"> score a 3 or 4 against each </w:t>
      </w:r>
      <w:proofErr w:type="gramStart"/>
      <w:r w:rsidRPr="0091087C">
        <w:rPr>
          <w:rFonts w:eastAsia="Times New Roman" w:cs="Arial"/>
          <w:bCs/>
          <w:color w:val="000000"/>
          <w:sz w:val="20"/>
          <w:szCs w:val="20"/>
        </w:rPr>
        <w:t>c</w:t>
      </w:r>
      <w:r>
        <w:rPr>
          <w:rFonts w:eastAsia="Times New Roman" w:cs="Arial"/>
          <w:bCs/>
          <w:color w:val="000000"/>
          <w:sz w:val="20"/>
          <w:szCs w:val="20"/>
        </w:rPr>
        <w:t>riteria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in order to be deemed </w:t>
      </w:r>
      <w:r w:rsidRPr="0091087C">
        <w:rPr>
          <w:rFonts w:eastAsia="Times New Roman" w:cs="Arial"/>
          <w:bCs/>
          <w:color w:val="000000"/>
          <w:sz w:val="20"/>
          <w:szCs w:val="20"/>
        </w:rPr>
        <w:t>competent</w:t>
      </w:r>
      <w:r>
        <w:rPr>
          <w:rFonts w:eastAsia="Times New Roman" w:cs="Arial"/>
          <w:bCs/>
          <w:color w:val="000000"/>
          <w:sz w:val="20"/>
          <w:szCs w:val="20"/>
        </w:rPr>
        <w:t>.</w:t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65510C" w:rsidRPr="00275454" w:rsidRDefault="0065510C" w:rsidP="0065510C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65510C" w:rsidRPr="00275454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5510C" w:rsidRPr="00017162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017162">
        <w:rPr>
          <w:sz w:val="18"/>
          <w:szCs w:val="20"/>
        </w:rPr>
        <w:t>(If applicable, for example preoperative and operative asses</w:t>
      </w:r>
      <w:r w:rsidR="00017162" w:rsidRPr="00017162">
        <w:rPr>
          <w:sz w:val="18"/>
          <w:szCs w:val="20"/>
        </w:rPr>
        <w:t>sors)</w:t>
      </w:r>
    </w:p>
    <w:p w:rsidR="0065510C" w:rsidRDefault="00107FB7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CU </w:t>
      </w:r>
      <w:r w:rsidR="0065510C">
        <w:rPr>
          <w:sz w:val="20"/>
          <w:szCs w:val="20"/>
        </w:rPr>
        <w:t xml:space="preserve">Year Level of Training:     Year 1 </w:t>
      </w:r>
      <w:r w:rsidR="0065510C">
        <w:rPr>
          <w:sz w:val="20"/>
          <w:szCs w:val="20"/>
        </w:rPr>
        <w:sym w:font="Symbol" w:char="F0A0"/>
      </w:r>
      <w:r w:rsidR="0065510C">
        <w:rPr>
          <w:sz w:val="20"/>
          <w:szCs w:val="20"/>
        </w:rPr>
        <w:t xml:space="preserve">    Year 2 </w:t>
      </w:r>
      <w:r w:rsidR="0065510C">
        <w:rPr>
          <w:sz w:val="20"/>
          <w:szCs w:val="20"/>
        </w:rPr>
        <w:sym w:font="Symbol" w:char="F0A0"/>
      </w:r>
      <w:r w:rsidR="0065510C">
        <w:rPr>
          <w:sz w:val="20"/>
          <w:szCs w:val="20"/>
        </w:rPr>
        <w:t xml:space="preserve">   Year 3 </w:t>
      </w:r>
      <w:r w:rsidR="0065510C">
        <w:rPr>
          <w:sz w:val="20"/>
          <w:szCs w:val="20"/>
        </w:rPr>
        <w:sym w:font="Symbol" w:char="F0A0"/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65510C" w:rsidRDefault="0065510C" w:rsidP="0065510C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46209" w:rsidRDefault="00646209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646209" w:rsidRDefault="00646209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5510C" w:rsidRDefault="0065510C" w:rsidP="0065510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265420" w:rsidRDefault="00265420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Default="007B1257" w:rsidP="00265420">
      <w:pPr>
        <w:pStyle w:val="NoSpacing"/>
        <w:rPr>
          <w:sz w:val="20"/>
          <w:szCs w:val="20"/>
        </w:rPr>
      </w:pPr>
    </w:p>
    <w:p w:rsidR="007B1257" w:rsidRPr="00FD0045" w:rsidRDefault="007B1257" w:rsidP="007B1257">
      <w:pPr>
        <w:pStyle w:val="NoSpacing"/>
        <w:rPr>
          <w:sz w:val="20"/>
          <w:szCs w:val="20"/>
        </w:rPr>
      </w:pPr>
      <w:bookmarkStart w:id="0" w:name="_GoBack"/>
      <w:bookmarkEnd w:id="0"/>
      <w:r w:rsidRPr="00FD0045">
        <w:rPr>
          <w:sz w:val="20"/>
          <w:szCs w:val="20"/>
        </w:rPr>
        <w:t>Please indicate how you rate this Trainee by ticking the appropriate box.</w:t>
      </w:r>
    </w:p>
    <w:p w:rsidR="007B1257" w:rsidRPr="00603C63" w:rsidRDefault="007B1257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E356E9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Appropriate patient selection and pre-procedural/operative explanation, preparation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patient consent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 xml:space="preserve">Position and drape patient as required and provide anaesthesia (general or spinal) as required </w:t>
            </w:r>
          </w:p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Respect emotional context of procedure for the awake patient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Demonstrate respect of tissue throughout procedure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Use appropriate surgical/ procedural techniques throughout procedure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Ensure appropriate infection controls practiced throughout procedure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>Undertake the necessary precautionary checks throughout procedure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Default="0091087C" w:rsidP="0091087C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 xml:space="preserve">Assess and manage any vault decent that may be found and / or surgical prophylaxis for such decent </w:t>
            </w:r>
          </w:p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 xml:space="preserve">e.g.: </w:t>
            </w:r>
            <w:proofErr w:type="spellStart"/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>McCalls</w:t>
            </w:r>
            <w:proofErr w:type="spellEnd"/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61B">
              <w:rPr>
                <w:rFonts w:cs="Arial"/>
                <w:bCs/>
                <w:color w:val="000000"/>
                <w:sz w:val="18"/>
                <w:szCs w:val="18"/>
              </w:rPr>
              <w:t>Culdoplasty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Management of any complication(s) or adverse outcomes as might arise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00761B" w:rsidRDefault="0091087C" w:rsidP="009108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00761B">
              <w:rPr>
                <w:rFonts w:cs="Arial"/>
                <w:color w:val="000000"/>
                <w:sz w:val="18"/>
                <w:szCs w:val="18"/>
              </w:rPr>
              <w:t>Post procedural advice provided to patient including management, antibiotic treatment, and DVT prevention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91087C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1087C" w:rsidRPr="00603C63" w:rsidRDefault="009108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E875D2" w:rsidRDefault="00E875D2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  <w:sectPr w:rsidR="00E875D2" w:rsidSect="00646209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9631F6" w:rsidRDefault="009631F6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91087C" w:rsidRDefault="0091087C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91087C" w:rsidRDefault="0091087C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1C690F" w:rsidRDefault="001C690F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3818" wp14:editId="6D25DE09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646209" w:rsidRPr="00275454" w:rsidRDefault="00646209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E875D2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99" w:rsidRDefault="00AE6099" w:rsidP="00AE6099">
    <w:pPr>
      <w:pStyle w:val="Footer"/>
      <w:rPr>
        <w:sz w:val="16"/>
        <w:szCs w:val="16"/>
      </w:rPr>
    </w:pPr>
  </w:p>
  <w:p w:rsidR="00AE6099" w:rsidRDefault="00AE6099" w:rsidP="00AE6099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Assessment Form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646209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64620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16</w:t>
    </w:r>
  </w:p>
  <w:p w:rsidR="00CD527B" w:rsidRPr="00AE6099" w:rsidRDefault="00CD527B" w:rsidP="00AE6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99" w:rsidRDefault="00AE6099" w:rsidP="00AE6099">
    <w:pPr>
      <w:pStyle w:val="Footer"/>
      <w:rPr>
        <w:sz w:val="16"/>
        <w:szCs w:val="16"/>
      </w:rPr>
    </w:pPr>
  </w:p>
  <w:p w:rsidR="00AE6099" w:rsidRDefault="00AE6099" w:rsidP="00AE6099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Assessment Form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646209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646209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16</w:t>
    </w:r>
  </w:p>
  <w:p w:rsidR="00AE6099" w:rsidRDefault="00AE6099" w:rsidP="00AE6099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7265703E" wp14:editId="388FE42C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AE6099">
      <w:rPr>
        <w:color w:val="163E70"/>
        <w:sz w:val="34"/>
        <w:szCs w:val="34"/>
      </w:rPr>
      <w:t xml:space="preserve"> </w:t>
    </w:r>
    <w:r w:rsidR="00B35C86">
      <w:rPr>
        <w:color w:val="163E70"/>
        <w:sz w:val="34"/>
        <w:szCs w:val="34"/>
      </w:rPr>
      <w:t>(</w:t>
    </w:r>
    <w:r w:rsidR="00AE6099">
      <w:rPr>
        <w:color w:val="163E70"/>
        <w:sz w:val="34"/>
        <w:szCs w:val="34"/>
      </w:rPr>
      <w:t>CU</w:t>
    </w:r>
    <w:proofErr w:type="gramStart"/>
    <w:r w:rsidR="00AE6099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AE6099" w:rsidRDefault="006E3815" w:rsidP="00A63EBA">
    <w:pPr>
      <w:spacing w:after="0" w:line="240" w:lineRule="auto"/>
      <w:rPr>
        <w:color w:val="163E70"/>
        <w:sz w:val="34"/>
        <w:szCs w:val="34"/>
      </w:rPr>
    </w:pPr>
    <w:r w:rsidRPr="00AE6099">
      <w:rPr>
        <w:color w:val="163E70"/>
        <w:sz w:val="34"/>
        <w:szCs w:val="34"/>
      </w:rPr>
      <w:t>Assessment Form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17162"/>
    <w:rsid w:val="00022C38"/>
    <w:rsid w:val="00035216"/>
    <w:rsid w:val="0005327D"/>
    <w:rsid w:val="000B1740"/>
    <w:rsid w:val="000C7FA7"/>
    <w:rsid w:val="00107FB7"/>
    <w:rsid w:val="00192402"/>
    <w:rsid w:val="001B1534"/>
    <w:rsid w:val="001C5152"/>
    <w:rsid w:val="001C690F"/>
    <w:rsid w:val="001E6D53"/>
    <w:rsid w:val="00203FE0"/>
    <w:rsid w:val="002132E5"/>
    <w:rsid w:val="00220B7B"/>
    <w:rsid w:val="002523D0"/>
    <w:rsid w:val="00265420"/>
    <w:rsid w:val="002A2C56"/>
    <w:rsid w:val="002A36F4"/>
    <w:rsid w:val="002C60CB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43B06"/>
    <w:rsid w:val="00567C8A"/>
    <w:rsid w:val="005C01B5"/>
    <w:rsid w:val="005C0A44"/>
    <w:rsid w:val="005C7EDA"/>
    <w:rsid w:val="005F64C4"/>
    <w:rsid w:val="00603C63"/>
    <w:rsid w:val="0060742F"/>
    <w:rsid w:val="006108B8"/>
    <w:rsid w:val="006166EE"/>
    <w:rsid w:val="00646209"/>
    <w:rsid w:val="0065447D"/>
    <w:rsid w:val="0065510C"/>
    <w:rsid w:val="0066127A"/>
    <w:rsid w:val="00683AF8"/>
    <w:rsid w:val="00683DA2"/>
    <w:rsid w:val="006A1758"/>
    <w:rsid w:val="006A40DE"/>
    <w:rsid w:val="006E3815"/>
    <w:rsid w:val="006E6FD0"/>
    <w:rsid w:val="006F2029"/>
    <w:rsid w:val="006F4336"/>
    <w:rsid w:val="00705EDE"/>
    <w:rsid w:val="00706923"/>
    <w:rsid w:val="00706BE3"/>
    <w:rsid w:val="00712FC1"/>
    <w:rsid w:val="00721213"/>
    <w:rsid w:val="00725882"/>
    <w:rsid w:val="007852FD"/>
    <w:rsid w:val="007865F4"/>
    <w:rsid w:val="00796598"/>
    <w:rsid w:val="007A4D40"/>
    <w:rsid w:val="007B1257"/>
    <w:rsid w:val="007B38C3"/>
    <w:rsid w:val="007D06F1"/>
    <w:rsid w:val="007D4607"/>
    <w:rsid w:val="007F526E"/>
    <w:rsid w:val="00835056"/>
    <w:rsid w:val="0086251A"/>
    <w:rsid w:val="00880C94"/>
    <w:rsid w:val="0088563D"/>
    <w:rsid w:val="00887E57"/>
    <w:rsid w:val="008C3ECD"/>
    <w:rsid w:val="008D2AB8"/>
    <w:rsid w:val="0090367C"/>
    <w:rsid w:val="009108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63EBA"/>
    <w:rsid w:val="00A93BAF"/>
    <w:rsid w:val="00A94F28"/>
    <w:rsid w:val="00AA3C36"/>
    <w:rsid w:val="00AC6C2B"/>
    <w:rsid w:val="00AD2827"/>
    <w:rsid w:val="00AE6099"/>
    <w:rsid w:val="00B01451"/>
    <w:rsid w:val="00B235C7"/>
    <w:rsid w:val="00B30CFE"/>
    <w:rsid w:val="00B35C86"/>
    <w:rsid w:val="00B416BD"/>
    <w:rsid w:val="00B554E7"/>
    <w:rsid w:val="00B64ED8"/>
    <w:rsid w:val="00B80CB2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27E54"/>
    <w:rsid w:val="00D351F6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875D2"/>
    <w:rsid w:val="00E93023"/>
    <w:rsid w:val="00F06CB1"/>
    <w:rsid w:val="00F07114"/>
    <w:rsid w:val="00F275A7"/>
    <w:rsid w:val="00F355F3"/>
    <w:rsid w:val="00F364A1"/>
    <w:rsid w:val="00F618A4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  <w:style w:type="table" w:customStyle="1" w:styleId="TableGrid1">
    <w:name w:val="Table Grid1"/>
    <w:basedOn w:val="TableNormal"/>
    <w:next w:val="TableGrid"/>
    <w:rsid w:val="0091087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  <w:style w:type="table" w:customStyle="1" w:styleId="TableGrid1">
    <w:name w:val="Table Grid1"/>
    <w:basedOn w:val="TableNormal"/>
    <w:next w:val="TableGrid"/>
    <w:rsid w:val="0091087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0270-567B-4D2C-B8AA-E26DF58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Hopwood</dc:creator>
  <cp:lastModifiedBy>Kate Gilliam</cp:lastModifiedBy>
  <cp:revision>15</cp:revision>
  <cp:lastPrinted>2017-11-16T22:59:00Z</cp:lastPrinted>
  <dcterms:created xsi:type="dcterms:W3CDTF">2017-11-10T03:58:00Z</dcterms:created>
  <dcterms:modified xsi:type="dcterms:W3CDTF">2018-12-10T21:58:00Z</dcterms:modified>
</cp:coreProperties>
</file>